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364" w:type="dxa"/>
        <w:tblInd w:w="0" w:type="dxa"/>
        <w:tblLayout w:type="autofit"/>
        <w:tblCellMar>
          <w:top w:w="0" w:type="dxa"/>
          <w:left w:w="0" w:type="dxa"/>
          <w:bottom w:w="0" w:type="dxa"/>
          <w:right w:w="0" w:type="dxa"/>
        </w:tblCellMar>
      </w:tblPr>
      <w:tblGrid>
        <w:gridCol w:w="509"/>
        <w:gridCol w:w="8855"/>
      </w:tblGrid>
      <w:tr w14:paraId="501AD1F3">
        <w:tblPrEx>
          <w:tblCellMar>
            <w:top w:w="0" w:type="dxa"/>
            <w:left w:w="0" w:type="dxa"/>
            <w:bottom w:w="0" w:type="dxa"/>
            <w:right w:w="0" w:type="dxa"/>
          </w:tblCellMar>
        </w:tblPrEx>
        <w:tc>
          <w:tcPr>
            <w:tcW w:w="509" w:type="dxa"/>
            <w:noWrap w:val="0"/>
            <w:vAlign w:val="top"/>
          </w:tcPr>
          <w:p w14:paraId="447C05A2">
            <w:pPr>
              <w:pStyle w:val="7"/>
              <w:framePr w:wrap="notBeside" w:vAnchor="page" w:hAnchor="page" w:x="1487" w:y="358"/>
              <w:tabs>
                <w:tab w:val="clear" w:pos="4153"/>
                <w:tab w:val="clear" w:pos="8306"/>
              </w:tabs>
              <w:spacing w:line="240" w:lineRule="auto"/>
              <w:jc w:val="left"/>
              <w:rPr>
                <w:rFonts w:ascii="黑体" w:hAnsi="黑体" w:eastAsia="黑体"/>
                <w:sz w:val="21"/>
                <w:szCs w:val="21"/>
              </w:rPr>
            </w:pPr>
            <w:bookmarkStart w:id="0" w:name="_Hlk26473981"/>
            <w:r>
              <w:rPr>
                <w:rFonts w:ascii="Times New Roman" w:hAnsi="Times New Roman" w:eastAsia="黑体"/>
                <w:sz w:val="21"/>
                <w:szCs w:val="21"/>
              </w:rPr>
              <w:t>ICS</w:t>
            </w:r>
            <w:r>
              <w:rPr>
                <w:rFonts w:ascii="黑体" w:hAnsi="黑体" w:eastAsia="黑体"/>
                <w:sz w:val="21"/>
                <w:szCs w:val="21"/>
              </w:rPr>
              <w:t xml:space="preserve">  </w:t>
            </w:r>
          </w:p>
        </w:tc>
        <w:tc>
          <w:tcPr>
            <w:tcW w:w="8855" w:type="dxa"/>
            <w:noWrap w:val="0"/>
            <w:vAlign w:val="top"/>
          </w:tcPr>
          <w:p w14:paraId="54BED11A">
            <w:pPr>
              <w:pStyle w:val="7"/>
              <w:framePr w:wrap="notBeside" w:vAnchor="page" w:hAnchor="page" w:x="1487" w:y="35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lang w:val="en-US" w:eastAsia="zh-CN"/>
              </w:rPr>
              <w:t>65</w:t>
            </w:r>
            <w:r>
              <w:rPr>
                <w:rFonts w:ascii="黑体" w:hAnsi="黑体" w:eastAsia="黑体"/>
                <w:sz w:val="21"/>
                <w:szCs w:val="21"/>
              </w:rPr>
              <w:t>.</w:t>
            </w:r>
            <w:r>
              <w:rPr>
                <w:rFonts w:hint="eastAsia" w:ascii="黑体" w:hAnsi="黑体" w:eastAsia="黑体"/>
                <w:sz w:val="21"/>
                <w:szCs w:val="21"/>
                <w:lang w:val="en-US" w:eastAsia="zh-CN"/>
              </w:rPr>
              <w:t>02</w:t>
            </w:r>
            <w:r>
              <w:rPr>
                <w:rFonts w:ascii="黑体" w:hAnsi="黑体" w:eastAsia="黑体"/>
                <w:sz w:val="21"/>
                <w:szCs w:val="21"/>
              </w:rPr>
              <w:t>0.30</w:t>
            </w:r>
          </w:p>
        </w:tc>
      </w:tr>
      <w:tr w14:paraId="01757E85">
        <w:tblPrEx>
          <w:tblCellMar>
            <w:top w:w="0" w:type="dxa"/>
            <w:left w:w="0" w:type="dxa"/>
            <w:bottom w:w="0" w:type="dxa"/>
            <w:right w:w="0" w:type="dxa"/>
          </w:tblCellMar>
        </w:tblPrEx>
        <w:tc>
          <w:tcPr>
            <w:tcW w:w="509" w:type="dxa"/>
            <w:noWrap w:val="0"/>
            <w:vAlign w:val="top"/>
          </w:tcPr>
          <w:p w14:paraId="2D60C7E2">
            <w:pPr>
              <w:pStyle w:val="7"/>
              <w:framePr w:wrap="notBeside" w:vAnchor="page" w:hAnchor="page" w:x="1487" w:y="35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noWrap w:val="0"/>
            <w:vAlign w:val="top"/>
          </w:tcPr>
          <w:tbl>
            <w:tblPr>
              <w:tblStyle w:val="9"/>
              <w:tblpPr w:leftFromText="180" w:rightFromText="180" w:vertAnchor="text" w:horzAnchor="margin" w:tblpXSpec="right" w:tblpY="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1DC12D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noWrap w:val="0"/>
                  <w:vAlign w:val="top"/>
                </w:tcPr>
                <w:p w14:paraId="7AEE8A64">
                  <w:pPr>
                    <w:pStyle w:val="16"/>
                    <w:framePr w:wrap="notBeside" w:vAnchor="page" w:hAnchor="page" w:x="1487" w:y="358"/>
                    <w:rPr>
                      <w:rFonts w:ascii="宋体" w:hAnsi="宋体"/>
                      <w:sz w:val="28"/>
                      <w:szCs w:val="28"/>
                    </w:rPr>
                  </w:pPr>
                  <w:r>
                    <w:drawing>
                      <wp:inline distT="0" distB="0" distL="114300" distR="114300">
                        <wp:extent cx="795655" cy="397510"/>
                        <wp:effectExtent l="0" t="0" r="4445" b="889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25"/>
                                <a:stretch>
                                  <a:fillRect/>
                                </a:stretch>
                              </pic:blipFill>
                              <pic:spPr>
                                <a:xfrm>
                                  <a:off x="0" y="0"/>
                                  <a:ext cx="795655"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34</w:t>
                  </w:r>
                  <w:r>
                    <w:fldChar w:fldCharType="end"/>
                  </w:r>
                  <w:bookmarkEnd w:id="1"/>
                </w:p>
              </w:tc>
            </w:tr>
          </w:tbl>
          <w:p w14:paraId="5D3045C5">
            <w:pPr>
              <w:pStyle w:val="7"/>
              <w:framePr w:wrap="notBeside" w:vAnchor="page" w:hAnchor="page" w:x="1487" w:y="358"/>
              <w:tabs>
                <w:tab w:val="clear" w:pos="4153"/>
                <w:tab w:val="clear" w:pos="8306"/>
              </w:tabs>
              <w:spacing w:before="40" w:line="240" w:lineRule="auto"/>
              <w:jc w:val="left"/>
              <w:rPr>
                <w:rFonts w:hint="default" w:ascii="黑体" w:hAnsi="黑体" w:eastAsia="黑体"/>
                <w:sz w:val="21"/>
                <w:szCs w:val="21"/>
                <w:lang w:val="en-US"/>
              </w:rPr>
            </w:pPr>
            <w:r>
              <w:rPr>
                <w:rFonts w:hint="eastAsia" w:ascii="黑体" w:hAnsi="黑体" w:eastAsia="黑体"/>
                <w:sz w:val="21"/>
                <w:szCs w:val="21"/>
                <w:lang w:val="en-US" w:eastAsia="zh-CN"/>
              </w:rPr>
              <w:t>B44</w:t>
            </w:r>
          </w:p>
        </w:tc>
      </w:tr>
    </w:tbl>
    <w:p w14:paraId="4B4D6346">
      <w:pPr>
        <w:rPr>
          <w:rFonts w:hint="eastAsia"/>
          <w:vanish/>
        </w:rPr>
      </w:pPr>
      <w:r>
        <w:rPr>
          <w:rFonts w:ascii="黑体" w:hAnsi="黑体" w:eastAsia="黑体"/>
          <w:kern w:val="0"/>
          <w:sz w:val="10"/>
          <w:szCs w:val="10"/>
        </w:rPr>
        <w:pict>
          <v:line id="直接连接符 73" o:spid="_x0000_s1080" o:spt="20" style="position:absolute;left:0pt;margin-left:63.1pt;margin-top:202.2pt;height:0pt;width:489.8pt;mso-position-horizontal-relative:page;mso-position-vertical-relative:page;z-index:251672576;mso-width-relative:page;mso-height-relative:page;" filled="f" stroked="t" coordsize="21600,21600" o:allowoverlap="f" o:gfxdata="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ykR&#10;gtcAAAAMAQAADwAAAAAAAAABACAAAAAiAAAAZHJzL2Rvd25yZXYueG1sUEsBAhQAFAAAAAgAh07i&#10;QO6uHVHqAQAAugMAAA4AAAAAAAAAAQAgAAAAJgEAAGRycy9lMm9Eb2MueG1sUEsFBgAAAAAGAAYA&#10;WQEAAIIFAAAAAA==&#10;">
            <v:path arrowok="t"/>
            <v:fill on="f" focussize="0,0"/>
            <v:stroke color="#000000" joinstyle="round"/>
            <v:imagedata o:title=""/>
            <o:lock v:ext="edit" aspectratio="f"/>
          </v:line>
        </w:pict>
      </w:r>
    </w:p>
    <w:p w14:paraId="2DE614A5">
      <w:pPr>
        <w:pStyle w:val="17"/>
        <w:framePr w:w="9639" w:h="624" w:hRule="exact" w:hSpace="181" w:vSpace="181" w:vAnchor="page" w:hAnchor="page" w:x="1332" w:y="2137"/>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14:paraId="0C416C1E">
      <w:pPr>
        <w:pStyle w:val="18"/>
        <w:framePr w:x="1632" w:y="3169"/>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34/T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5C7D63DC">
      <w:pPr>
        <w:pStyle w:val="20"/>
        <w:framePr w:x="1632" w:y="3169"/>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4E13A1B4">
      <w:pPr>
        <w:pStyle w:val="5"/>
        <w:spacing w:before="50"/>
        <w:ind w:right="353"/>
        <w:jc w:val="right"/>
      </w:pPr>
      <w:r>
        <w:rPr>
          <w:w w:val="100"/>
        </w:rPr>
        <w:t xml:space="preserve"> </w:t>
      </w:r>
    </w:p>
    <w:p w14:paraId="7D39AE1E">
      <w:pPr>
        <w:pStyle w:val="5"/>
        <w:spacing w:before="10"/>
        <w:rPr>
          <w:sz w:val="24"/>
        </w:rPr>
      </w:pPr>
    </w:p>
    <w:p w14:paraId="41168F21">
      <w:pPr>
        <w:pStyle w:val="5"/>
        <w:rPr>
          <w:sz w:val="20"/>
        </w:rPr>
      </w:pPr>
    </w:p>
    <w:tbl>
      <w:tblPr>
        <w:tblStyle w:val="9"/>
        <w:tblW w:w="9364" w:type="dxa"/>
        <w:tblInd w:w="0" w:type="dxa"/>
        <w:tblLayout w:type="autofit"/>
        <w:tblCellMar>
          <w:top w:w="0" w:type="dxa"/>
          <w:left w:w="0" w:type="dxa"/>
          <w:bottom w:w="0" w:type="dxa"/>
          <w:right w:w="0" w:type="dxa"/>
        </w:tblCellMar>
      </w:tblPr>
      <w:tblGrid>
        <w:gridCol w:w="509"/>
        <w:gridCol w:w="8855"/>
      </w:tblGrid>
      <w:tr w14:paraId="0A16C375">
        <w:tblPrEx>
          <w:tblCellMar>
            <w:top w:w="0" w:type="dxa"/>
            <w:left w:w="0" w:type="dxa"/>
            <w:bottom w:w="0" w:type="dxa"/>
            <w:right w:w="0" w:type="dxa"/>
          </w:tblCellMar>
        </w:tblPrEx>
        <w:tc>
          <w:tcPr>
            <w:tcW w:w="509" w:type="dxa"/>
            <w:noWrap w:val="0"/>
            <w:vAlign w:val="top"/>
          </w:tcPr>
          <w:p w14:paraId="4D1AEA53">
            <w:pPr>
              <w:pStyle w:val="7"/>
              <w:framePr w:wrap="notBeside" w:vAnchor="page" w:hAnchor="page" w:x="1487" w:y="35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noWrap w:val="0"/>
            <w:vAlign w:val="top"/>
          </w:tcPr>
          <w:p w14:paraId="3A0BCF1C">
            <w:pPr>
              <w:pStyle w:val="7"/>
              <w:framePr w:wrap="notBeside" w:vAnchor="page" w:hAnchor="page" w:x="1487" w:y="35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lang w:val="en-US" w:eastAsia="zh-CN"/>
              </w:rPr>
              <w:t>65</w:t>
            </w:r>
            <w:r>
              <w:rPr>
                <w:rFonts w:ascii="黑体" w:hAnsi="黑体" w:eastAsia="黑体"/>
                <w:sz w:val="21"/>
                <w:szCs w:val="21"/>
              </w:rPr>
              <w:t>.</w:t>
            </w:r>
            <w:r>
              <w:rPr>
                <w:rFonts w:hint="eastAsia" w:ascii="黑体" w:hAnsi="黑体" w:eastAsia="黑体"/>
                <w:sz w:val="21"/>
                <w:szCs w:val="21"/>
                <w:lang w:val="en-US" w:eastAsia="zh-CN"/>
              </w:rPr>
              <w:t>02</w:t>
            </w:r>
            <w:r>
              <w:rPr>
                <w:rFonts w:ascii="黑体" w:hAnsi="黑体" w:eastAsia="黑体"/>
                <w:sz w:val="21"/>
                <w:szCs w:val="21"/>
              </w:rPr>
              <w:t>0.30</w:t>
            </w:r>
          </w:p>
        </w:tc>
      </w:tr>
      <w:tr w14:paraId="1DFBD067">
        <w:tblPrEx>
          <w:tblCellMar>
            <w:top w:w="0" w:type="dxa"/>
            <w:left w:w="0" w:type="dxa"/>
            <w:bottom w:w="0" w:type="dxa"/>
            <w:right w:w="0" w:type="dxa"/>
          </w:tblCellMar>
        </w:tblPrEx>
        <w:tc>
          <w:tcPr>
            <w:tcW w:w="509" w:type="dxa"/>
            <w:noWrap w:val="0"/>
            <w:vAlign w:val="top"/>
          </w:tcPr>
          <w:p w14:paraId="618D195B">
            <w:pPr>
              <w:pStyle w:val="7"/>
              <w:framePr w:wrap="notBeside" w:vAnchor="page" w:hAnchor="page" w:x="1487" w:y="35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noWrap w:val="0"/>
            <w:vAlign w:val="top"/>
          </w:tcPr>
          <w:tbl>
            <w:tblPr>
              <w:tblStyle w:val="9"/>
              <w:tblpPr w:leftFromText="180" w:rightFromText="180" w:vertAnchor="text" w:horzAnchor="margin" w:tblpXSpec="right" w:tblpY="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D1843E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noWrap w:val="0"/>
                  <w:vAlign w:val="top"/>
                </w:tcPr>
                <w:p w14:paraId="63D8A934">
                  <w:pPr>
                    <w:pStyle w:val="16"/>
                    <w:framePr w:wrap="notBeside" w:vAnchor="page" w:hAnchor="page" w:x="1487" w:y="358"/>
                    <w:rPr>
                      <w:rFonts w:ascii="宋体" w:hAnsi="宋体"/>
                      <w:sz w:val="28"/>
                      <w:szCs w:val="28"/>
                    </w:rPr>
                  </w:pPr>
                  <w:r>
                    <w:drawing>
                      <wp:inline distT="0" distB="0" distL="114300" distR="114300">
                        <wp:extent cx="795655" cy="397510"/>
                        <wp:effectExtent l="0" t="0" r="444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5"/>
                                <a:stretch>
                                  <a:fillRect/>
                                </a:stretch>
                              </pic:blipFill>
                              <pic:spPr>
                                <a:xfrm>
                                  <a:off x="0" y="0"/>
                                  <a:ext cx="795655"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r>
                    <w:instrText xml:space="preserve"> FORMTEXT </w:instrText>
                  </w:r>
                  <w:r>
                    <w:fldChar w:fldCharType="separate"/>
                  </w:r>
                  <w:r>
                    <w:t>34</w:t>
                  </w:r>
                  <w:r>
                    <w:fldChar w:fldCharType="end"/>
                  </w:r>
                </w:p>
              </w:tc>
            </w:tr>
          </w:tbl>
          <w:p w14:paraId="5C849C66">
            <w:pPr>
              <w:pStyle w:val="7"/>
              <w:framePr w:wrap="notBeside" w:vAnchor="page" w:hAnchor="page" w:x="1487" w:y="358"/>
              <w:tabs>
                <w:tab w:val="clear" w:pos="4153"/>
                <w:tab w:val="clear" w:pos="8306"/>
              </w:tabs>
              <w:spacing w:before="40" w:line="240" w:lineRule="auto"/>
              <w:jc w:val="left"/>
              <w:rPr>
                <w:rFonts w:hint="default" w:ascii="黑体" w:hAnsi="黑体" w:eastAsia="黑体"/>
                <w:sz w:val="21"/>
                <w:szCs w:val="21"/>
                <w:lang w:val="en-US"/>
              </w:rPr>
            </w:pPr>
            <w:r>
              <w:rPr>
                <w:rFonts w:hint="eastAsia" w:ascii="黑体" w:hAnsi="黑体" w:eastAsia="黑体"/>
                <w:sz w:val="21"/>
                <w:szCs w:val="21"/>
                <w:lang w:val="en-US" w:eastAsia="zh-CN"/>
              </w:rPr>
              <w:t>B44</w:t>
            </w:r>
          </w:p>
        </w:tc>
      </w:tr>
    </w:tbl>
    <w:p w14:paraId="3635D91C">
      <w:pPr>
        <w:rPr>
          <w:rFonts w:hint="eastAsia"/>
          <w:vanish/>
        </w:rPr>
      </w:pPr>
    </w:p>
    <w:p w14:paraId="52404A60">
      <w:pPr>
        <w:pStyle w:val="17"/>
        <w:framePr w:w="9639" w:h="624" w:hRule="exact" w:hSpace="181" w:vSpace="181" w:vAnchor="page" w:hAnchor="page" w:x="1332" w:y="2137"/>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r>
        <w:rPr>
          <w:rFonts w:hint="eastAsia" w:ascii="黑体" w:hAnsi="黑体" w:eastAsia="黑体"/>
          <w:b w:val="0"/>
          <w:bCs w:val="0"/>
          <w:w w:val="100"/>
          <w:sz w:val="48"/>
          <w:szCs w:val="48"/>
        </w:rPr>
        <w:t>地方标准</w:t>
      </w:r>
    </w:p>
    <w:p w14:paraId="76C58766">
      <w:pPr>
        <w:pStyle w:val="18"/>
        <w:framePr w:x="1632" w:y="3169"/>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34/T</w:t>
      </w:r>
      <w:r>
        <w:fldChar w:fldCharType="end"/>
      </w:r>
      <w:r>
        <w:rPr>
          <w:lang w:val="fr-FR"/>
        </w:rPr>
        <w:t xml:space="preserve"> </w:t>
      </w:r>
      <w: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r>
        <w:rPr>
          <w:rFonts w:hAnsi="黑体"/>
          <w:lang w:val="fr-FR"/>
        </w:rPr>
        <w:t>—</w:t>
      </w:r>
      <w: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p>
    <w:p w14:paraId="6B307C8D">
      <w:pPr>
        <w:pStyle w:val="20"/>
        <w:framePr w:x="1632" w:y="3169"/>
        <w:rPr>
          <w:rFonts w:hAnsi="黑体"/>
        </w:rPr>
      </w:pPr>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Ansi="黑体"/>
        </w:rPr>
        <w:t>     </w:t>
      </w:r>
      <w:r>
        <w:rPr>
          <w:rFonts w:hAnsi="黑体"/>
        </w:rPr>
        <w:fldChar w:fldCharType="end"/>
      </w:r>
    </w:p>
    <w:p w14:paraId="619B1FB6">
      <w:pPr>
        <w:spacing w:line="240" w:lineRule="auto"/>
        <w:rPr>
          <w:rFonts w:ascii="黑体" w:hAnsi="黑体" w:eastAsia="黑体"/>
          <w:kern w:val="0"/>
          <w:sz w:val="10"/>
          <w:szCs w:val="10"/>
        </w:rPr>
      </w:pPr>
    </w:p>
    <w:p w14:paraId="1AC9AB31">
      <w:pPr>
        <w:pStyle w:val="17"/>
        <w:framePr w:w="9639" w:h="6976" w:hRule="exact" w:hSpace="0" w:vSpace="0" w:vAnchor="page" w:hAnchor="page" w:y="6408"/>
        <w:jc w:val="center"/>
        <w:rPr>
          <w:rFonts w:ascii="黑体" w:hAnsi="黑体" w:eastAsia="黑体"/>
          <w:b w:val="0"/>
          <w:bCs w:val="0"/>
          <w:w w:val="100"/>
        </w:rPr>
      </w:pPr>
    </w:p>
    <w:p w14:paraId="1268AD0D">
      <w:pPr>
        <w:pStyle w:val="21"/>
        <w:framePr w:h="6974" w:hRule="exact" w:x="1419" w:anchorLock="1"/>
      </w:pPr>
      <w:bookmarkStart w:id="7" w:name="CSTD_NAME"/>
      <w:r>
        <w:rPr>
          <w:rFonts w:hint="eastAsia" w:ascii="黑体" w:hAnsi="黑体" w:eastAsia="黑体" w:cs="Times New Roman"/>
          <w:bCs/>
          <w:sz w:val="52"/>
          <w:lang w:val="en-US" w:eastAsia="zh-CN" w:bidi="ar-SA"/>
        </w:rPr>
        <w:fldChar w:fldCharType="begin">
          <w:ffData>
            <w:name w:val="CSTD_NAME"/>
            <w:enabled/>
            <w:calcOnExit w:val="0"/>
            <w:textInput>
              <w:default w:val="实验树鼩 微生物学和寄生虫学等级及监测"/>
            </w:textInput>
          </w:ffData>
        </w:fldChar>
      </w:r>
      <w:r>
        <w:rPr>
          <w:rFonts w:hint="eastAsia" w:ascii="黑体" w:hAnsi="黑体" w:eastAsia="黑体" w:cs="Times New Roman"/>
          <w:bCs/>
          <w:sz w:val="52"/>
          <w:lang w:val="en-US" w:eastAsia="zh-CN" w:bidi="ar-SA"/>
        </w:rPr>
        <w:instrText xml:space="preserve">FORMTEXT</w:instrText>
      </w:r>
      <w:r>
        <w:rPr>
          <w:rFonts w:hint="eastAsia" w:ascii="黑体" w:hAnsi="黑体" w:eastAsia="黑体" w:cs="Times New Roman"/>
          <w:bCs/>
          <w:sz w:val="52"/>
          <w:lang w:val="en-US" w:eastAsia="zh-CN" w:bidi="ar-SA"/>
        </w:rPr>
        <w:fldChar w:fldCharType="separate"/>
      </w:r>
      <w:r>
        <w:rPr>
          <w:rFonts w:hint="eastAsia" w:ascii="黑体" w:hAnsi="黑体" w:eastAsia="黑体" w:cs="Times New Roman"/>
          <w:bCs/>
          <w:sz w:val="52"/>
          <w:lang w:val="en-US" w:eastAsia="zh-CN" w:bidi="ar-SA"/>
        </w:rPr>
        <w:t>实验树鼩 微生物学和寄生虫学等级及监测</w:t>
      </w:r>
      <w:r>
        <w:rPr>
          <w:rFonts w:hint="eastAsia" w:ascii="黑体" w:hAnsi="黑体" w:eastAsia="黑体" w:cs="Times New Roman"/>
          <w:bCs/>
          <w:sz w:val="52"/>
          <w:lang w:val="en-US" w:eastAsia="zh-CN" w:bidi="ar-SA"/>
        </w:rPr>
        <w:fldChar w:fldCharType="end"/>
      </w:r>
      <w:bookmarkEnd w:id="7"/>
    </w:p>
    <w:p w14:paraId="68DF6811">
      <w:pPr>
        <w:framePr w:w="9639" w:h="6974" w:hRule="exact" w:wrap="around" w:vAnchor="page" w:hAnchor="page" w:x="1419" w:y="6408" w:anchorLock="1"/>
        <w:ind w:left="-1418"/>
      </w:pPr>
    </w:p>
    <w:p w14:paraId="716E9DD0">
      <w:pPr>
        <w:pStyle w:val="22"/>
        <w:framePr w:w="9639" w:h="6974" w:hRule="exact" w:wrap="around" w:vAnchor="page" w:hAnchor="page" w:x="1419" w:y="6408" w:anchorLock="1"/>
        <w:textAlignment w:val="bottom"/>
        <w:rPr>
          <w:rFonts w:eastAsia="黑体"/>
          <w:szCs w:val="28"/>
        </w:rPr>
      </w:pPr>
      <w:bookmarkStart w:id="8" w:name="ESTD_NAME"/>
      <w:r>
        <w:rPr>
          <w:rFonts w:ascii="Times New Roman" w:hAnsi="Times New Roman" w:eastAsia="黑体" w:cs="Times New Roman"/>
          <w:sz w:val="28"/>
          <w:szCs w:val="28"/>
          <w:lang w:val="en-US" w:eastAsia="zh-CN" w:bidi="ar-SA"/>
        </w:rPr>
        <w:fldChar w:fldCharType="begin">
          <w:ffData>
            <w:name w:val="ESTD_NAME"/>
            <w:enabled/>
            <w:calcOnExit w:val="0"/>
            <w:textInput>
              <w:default w:val="Laboratory tree shrew—Microbiological and parasitical standards and monitoring"/>
            </w:textInput>
          </w:ffData>
        </w:fldChar>
      </w:r>
      <w:r>
        <w:rPr>
          <w:rFonts w:ascii="Times New Roman" w:hAnsi="Times New Roman" w:eastAsia="黑体" w:cs="Times New Roman"/>
          <w:sz w:val="28"/>
          <w:szCs w:val="28"/>
          <w:lang w:val="en-US" w:eastAsia="zh-CN" w:bidi="ar-SA"/>
        </w:rPr>
        <w:instrText xml:space="preserve">FORMTEXT</w:instrText>
      </w:r>
      <w:r>
        <w:rPr>
          <w:rFonts w:ascii="Times New Roman" w:hAnsi="Times New Roman" w:eastAsia="黑体" w:cs="Times New Roman"/>
          <w:sz w:val="28"/>
          <w:szCs w:val="28"/>
          <w:lang w:val="en-US" w:eastAsia="zh-CN" w:bidi="ar-SA"/>
        </w:rPr>
        <w:fldChar w:fldCharType="separate"/>
      </w:r>
      <w:r>
        <w:rPr>
          <w:rFonts w:ascii="Times New Roman" w:hAnsi="Times New Roman" w:eastAsia="黑体" w:cs="Times New Roman"/>
          <w:sz w:val="28"/>
          <w:szCs w:val="28"/>
          <w:lang w:val="en-US" w:eastAsia="zh-CN" w:bidi="ar-SA"/>
        </w:rPr>
        <w:t>Laboratory tree shrew—Microbiological and parasitical standards and monitoring</w:t>
      </w:r>
      <w:r>
        <w:rPr>
          <w:rFonts w:ascii="Times New Roman" w:hAnsi="Times New Roman" w:eastAsia="黑体" w:cs="Times New Roman"/>
          <w:sz w:val="28"/>
          <w:szCs w:val="28"/>
          <w:lang w:val="en-US" w:eastAsia="zh-CN" w:bidi="ar-SA"/>
        </w:rPr>
        <w:fldChar w:fldCharType="end"/>
      </w:r>
      <w:bookmarkEnd w:id="8"/>
    </w:p>
    <w:p w14:paraId="67E4820D">
      <w:pPr>
        <w:framePr w:w="9639" w:h="6974" w:hRule="exact" w:wrap="around" w:vAnchor="page" w:hAnchor="page" w:x="1419" w:y="6408" w:anchorLock="1"/>
        <w:spacing w:line="760" w:lineRule="exact"/>
        <w:ind w:left="-1418"/>
      </w:pPr>
    </w:p>
    <w:p w14:paraId="04CAE236">
      <w:pPr>
        <w:pStyle w:val="5"/>
        <w:framePr w:w="9639" w:h="6974" w:hRule="exact" w:wrap="around" w:vAnchor="page" w:hAnchor="page" w:x="1419" w:y="6408" w:anchorLock="1"/>
        <w:pBdr>
          <w:top w:val="none" w:color="auto" w:sz="0" w:space="0"/>
          <w:left w:val="none" w:color="auto" w:sz="0" w:space="0"/>
          <w:bottom w:val="none" w:color="auto" w:sz="0" w:space="0"/>
          <w:right w:val="none" w:color="auto" w:sz="0" w:space="0"/>
        </w:pBdr>
        <w:jc w:val="center"/>
        <w:rPr>
          <w:rFonts w:eastAsia="黑体"/>
          <w:szCs w:val="28"/>
        </w:rPr>
      </w:pPr>
      <w:r>
        <w:rPr>
          <w:rFonts w:hint="eastAsia" w:ascii="Times New Roman"/>
          <w:sz w:val="28"/>
          <w:szCs w:val="32"/>
          <w:lang w:eastAsia="zh-CN"/>
        </w:rPr>
        <w:t>（</w:t>
      </w:r>
      <w:r>
        <w:rPr>
          <w:rFonts w:hint="eastAsia" w:ascii="Times New Roman"/>
          <w:sz w:val="28"/>
          <w:szCs w:val="32"/>
          <w:lang w:val="en-US" w:eastAsia="zh-CN"/>
        </w:rPr>
        <w:t>征求意见稿</w:t>
      </w:r>
      <w:r>
        <w:rPr>
          <w:rFonts w:hint="eastAsia" w:ascii="Times New Roman"/>
          <w:sz w:val="28"/>
          <w:szCs w:val="32"/>
          <w:lang w:eastAsia="zh-CN"/>
        </w:rPr>
        <w:t>）</w:t>
      </w:r>
    </w:p>
    <w:p w14:paraId="2E67A3C8">
      <w:pPr>
        <w:pStyle w:val="22"/>
        <w:framePr w:w="9639" w:h="6974" w:hRule="exact" w:wrap="around" w:vAnchor="page" w:hAnchor="page" w:x="1419" w:y="6408" w:anchorLock="1"/>
        <w:spacing w:before="440" w:after="160"/>
        <w:textAlignment w:val="bottom"/>
        <w:rPr>
          <w:rFonts w:hint="eastAsia" w:eastAsia="宋体"/>
          <w:sz w:val="21"/>
          <w:szCs w:val="28"/>
          <w:lang w:eastAsia="zh-CN"/>
        </w:rPr>
      </w:pPr>
    </w:p>
    <w:p w14:paraId="33ACF47D">
      <w:pPr>
        <w:pStyle w:val="22"/>
        <w:framePr w:w="9639" w:h="6974" w:hRule="exact" w:wrap="around" w:vAnchor="page" w:hAnchor="page" w:x="1419" w:y="6408" w:anchorLock="1"/>
        <w:spacing w:before="720" w:beforeLines="300" w:after="72" w:afterLines="30" w:line="240" w:lineRule="auto"/>
        <w:textAlignment w:val="bottom"/>
        <w:rPr>
          <w:rFonts w:hint="default"/>
          <w:b/>
          <w:sz w:val="21"/>
          <w:szCs w:val="28"/>
          <w:lang w:val="en-US"/>
        </w:rPr>
      </w:pPr>
      <w:bookmarkStart w:id="9" w:name="下拉2"/>
      <w:r>
        <w:rPr>
          <w:rFonts w:hint="eastAsia" w:cs="Times New Roman"/>
          <w:b/>
          <w:sz w:val="21"/>
          <w:szCs w:val="28"/>
          <w:lang w:val="en-US" w:eastAsia="zh-CN" w:bidi="ar-SA"/>
        </w:rPr>
        <w:t>在提交反馈意见时，请将您知道的相关专利连同支持性文件一并附上。</w:t>
      </w:r>
      <w:bookmarkEnd w:id="9"/>
    </w:p>
    <w:p w14:paraId="24D52DF7">
      <w:pPr>
        <w:pStyle w:val="23"/>
        <w:framePr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r>
        <w:rPr>
          <w:rFonts w:hint="eastAsia" w:ascii="宋体" w:hAnsi="宋体"/>
          <w:color w:val="auto"/>
          <w:sz w:val="28"/>
          <w:szCs w:val="28"/>
        </w:rPr>
        <w:pict>
          <v:line id="直接连接符 26" o:spid="_x0000_s1546" o:spt="20" style="position:absolute;left:0pt;margin-left:70.85pt;margin-top:728.6pt;height:0pt;width:481.9pt;mso-position-horizontal-relative:page;mso-position-vertical-relative:page;z-index:25167974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rMxz7&#10;1wAAAA4BAAAPAAAAAAAAAAEAIAAAACIAAABkcnMvZG93bnJldi54bWxQSwECFAAUAAAACACHTuJA&#10;p3DnbekBAAC6AwAADgAAAAAAAAABACAAAAAmAQAAZHJzL2Uyb0RvYy54bWxQSwUGAAAAAAYABgBZ&#10;AQAAgQUAAAAA&#10;">
            <v:path arrowok="t"/>
            <v:fill on="f" focussize="0,0"/>
            <v:stroke color="#000000" joinstyle="round"/>
            <v:imagedata o:title=""/>
            <o:lock v:ext="edit" aspectratio="f"/>
            <w10:anchorlock/>
          </v:line>
        </w:pict>
      </w:r>
    </w:p>
    <w:p w14:paraId="5FD194BA">
      <w:pPr>
        <w:pStyle w:val="25"/>
        <w:framePr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3C1D26C2">
      <w:pPr>
        <w:pStyle w:val="27"/>
        <w:framePr w:h="584" w:hRule="exact" w:hSpace="181" w:vSpace="181"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6"/>
      <w:r>
        <w:rPr>
          <w:rFonts w:ascii="Times New Roman"/>
          <w:w w:val="100"/>
          <w:sz w:val="28"/>
        </w:rPr>
        <w:t>  </w:t>
      </w:r>
      <w:r>
        <w:rPr>
          <w:rStyle w:val="29"/>
          <w:rFonts w:hint="eastAsia" w:hAnsi="黑体"/>
          <w:position w:val="0"/>
        </w:rPr>
        <w:t>发</w:t>
      </w:r>
      <w:r>
        <w:rPr>
          <w:rStyle w:val="29"/>
          <w:rFonts w:hint="eastAsia" w:hAnsi="黑体"/>
          <w:spacing w:val="0"/>
          <w:position w:val="0"/>
        </w:rPr>
        <w:t>布</w:t>
      </w:r>
    </w:p>
    <w:p w14:paraId="2186D052">
      <w:pPr>
        <w:pStyle w:val="3"/>
        <w:tabs>
          <w:tab w:val="left" w:pos="7733"/>
        </w:tabs>
        <w:spacing w:before="61"/>
        <w:ind w:left="378" w:right="0"/>
        <w:jc w:val="left"/>
        <w:rPr>
          <w:rFonts w:hint="eastAsia" w:ascii="黑体" w:eastAsia="黑体"/>
          <w:sz w:val="28"/>
        </w:rPr>
        <w:sectPr>
          <w:headerReference r:id="rId5" w:type="even"/>
          <w:footerReference r:id="rId6" w:type="even"/>
          <w:type w:val="continuous"/>
          <w:pgSz w:w="11910" w:h="16840"/>
          <w:pgMar w:top="520" w:right="660" w:bottom="280" w:left="1040" w:header="720" w:footer="720" w:gutter="0"/>
          <w:cols w:space="720" w:num="1"/>
        </w:sectPr>
      </w:pPr>
    </w:p>
    <w:p w14:paraId="49638E7F">
      <w:pPr>
        <w:pStyle w:val="5"/>
        <w:rPr>
          <w:sz w:val="20"/>
        </w:rPr>
      </w:pPr>
    </w:p>
    <w:p w14:paraId="2D03C9D4">
      <w:pPr>
        <w:pStyle w:val="5"/>
        <w:rPr>
          <w:sz w:val="20"/>
        </w:rPr>
      </w:pPr>
    </w:p>
    <w:p w14:paraId="1A86FCB2">
      <w:pPr>
        <w:pStyle w:val="5"/>
        <w:rPr>
          <w:sz w:val="20"/>
        </w:rPr>
      </w:pPr>
    </w:p>
    <w:p w14:paraId="392A958A">
      <w:pPr>
        <w:pStyle w:val="5"/>
        <w:rPr>
          <w:sz w:val="20"/>
        </w:rPr>
      </w:pPr>
    </w:p>
    <w:p w14:paraId="0087726D">
      <w:pPr>
        <w:pStyle w:val="5"/>
        <w:rPr>
          <w:sz w:val="20"/>
        </w:rPr>
      </w:pPr>
    </w:p>
    <w:p w14:paraId="04469AF2">
      <w:pPr>
        <w:pStyle w:val="5"/>
        <w:rPr>
          <w:sz w:val="20"/>
        </w:rPr>
      </w:pPr>
    </w:p>
    <w:p w14:paraId="58B9B0EE">
      <w:pPr>
        <w:pStyle w:val="5"/>
        <w:spacing w:before="1"/>
        <w:rPr>
          <w:sz w:val="26"/>
        </w:rPr>
      </w:pPr>
    </w:p>
    <w:p w14:paraId="2D6DF0B2">
      <w:pPr>
        <w:pStyle w:val="5"/>
        <w:rPr>
          <w:rFonts w:ascii="Times New Roman"/>
          <w:sz w:val="20"/>
        </w:rPr>
      </w:pPr>
    </w:p>
    <w:p w14:paraId="2C965412">
      <w:pPr>
        <w:pStyle w:val="5"/>
        <w:rPr>
          <w:rFonts w:ascii="Times New Roman"/>
          <w:sz w:val="20"/>
        </w:rPr>
      </w:pPr>
    </w:p>
    <w:p w14:paraId="7AC1E2FA">
      <w:pPr>
        <w:pStyle w:val="5"/>
        <w:rPr>
          <w:rFonts w:ascii="Times New Roman"/>
          <w:sz w:val="20"/>
        </w:rPr>
      </w:pPr>
    </w:p>
    <w:p w14:paraId="5A5283A9">
      <w:pPr>
        <w:pStyle w:val="3"/>
        <w:tabs>
          <w:tab w:val="left" w:pos="7733"/>
        </w:tabs>
        <w:spacing w:before="61"/>
        <w:ind w:right="0"/>
        <w:jc w:val="left"/>
        <w:rPr>
          <w:rFonts w:hint="eastAsia" w:ascii="黑体" w:eastAsia="黑体"/>
          <w:sz w:val="28"/>
        </w:rPr>
        <w:sectPr>
          <w:headerReference r:id="rId7" w:type="even"/>
          <w:footerReference r:id="rId8" w:type="even"/>
          <w:type w:val="continuous"/>
          <w:pgSz w:w="11910" w:h="16840"/>
          <w:pgMar w:top="520" w:right="660" w:bottom="280" w:left="1040" w:header="720" w:footer="720" w:gutter="0"/>
          <w:cols w:space="720" w:num="1"/>
        </w:sectPr>
      </w:pPr>
    </w:p>
    <w:p w14:paraId="57500DE9">
      <w:pPr>
        <w:pStyle w:val="5"/>
        <w:tabs>
          <w:tab w:val="left" w:pos="8973"/>
        </w:tabs>
        <w:rPr>
          <w:rFonts w:hint="eastAsia" w:ascii="黑体" w:eastAsia="宋体"/>
          <w:sz w:val="20"/>
          <w:lang w:val="en-US" w:eastAsia="zh-CN"/>
        </w:rPr>
      </w:pPr>
      <w:r>
        <w:rPr>
          <w:rFonts w:hint="eastAsia" w:ascii="黑体"/>
          <w:sz w:val="20"/>
          <w:lang w:val="en-US" w:eastAsia="zh-CN"/>
        </w:rPr>
        <w:tab/>
      </w:r>
    </w:p>
    <w:p w14:paraId="7AEDF74E">
      <w:pPr>
        <w:pStyle w:val="5"/>
        <w:rPr>
          <w:rFonts w:ascii="黑体"/>
          <w:sz w:val="20"/>
        </w:rPr>
      </w:pPr>
    </w:p>
    <w:p w14:paraId="057441F3">
      <w:pPr>
        <w:pStyle w:val="2"/>
        <w:tabs>
          <w:tab w:val="left" w:pos="959"/>
        </w:tabs>
      </w:pPr>
      <w:r>
        <w:t>目</w:t>
      </w:r>
      <w:r>
        <w:tab/>
      </w:r>
      <w:r>
        <w:t>次</w:t>
      </w:r>
    </w:p>
    <w:p w14:paraId="7DAF0D97">
      <w:pPr>
        <w:pStyle w:val="5"/>
        <w:spacing w:before="9"/>
        <w:rPr>
          <w:rFonts w:ascii="黑体"/>
          <w:sz w:val="45"/>
        </w:rPr>
      </w:pPr>
    </w:p>
    <w:p w14:paraId="570D057D">
      <w:pPr>
        <w:pStyle w:val="5"/>
        <w:tabs>
          <w:tab w:val="left" w:leader="dot" w:pos="9311"/>
        </w:tabs>
        <w:spacing w:before="1"/>
        <w:ind w:left="378"/>
      </w:pPr>
      <w:r>
        <w:fldChar w:fldCharType="begin"/>
      </w:r>
      <w:r>
        <w:instrText xml:space="preserve"> HYPERLINK \l "_bookmark0" </w:instrText>
      </w:r>
      <w:r>
        <w:fldChar w:fldCharType="separate"/>
      </w:r>
      <w:r>
        <w:t>前言</w:t>
      </w:r>
      <w:r>
        <w:rPr>
          <w:rFonts w:ascii="Times New Roman" w:eastAsia="Times New Roman"/>
        </w:rPr>
        <w:tab/>
      </w:r>
      <w:r>
        <w:t>II</w:t>
      </w:r>
      <w:r>
        <w:fldChar w:fldCharType="end"/>
      </w:r>
    </w:p>
    <w:p w14:paraId="0F59543F">
      <w:pPr>
        <w:pStyle w:val="5"/>
        <w:tabs>
          <w:tab w:val="left" w:leader="dot" w:pos="9416"/>
        </w:tabs>
        <w:spacing w:before="119"/>
        <w:ind w:left="378"/>
      </w:pPr>
      <w:r>
        <w:fldChar w:fldCharType="begin"/>
      </w:r>
      <w:r>
        <w:instrText xml:space="preserve"> HYPERLINK \l "_bookmark1" </w:instrText>
      </w:r>
      <w:r>
        <w:fldChar w:fldCharType="separate"/>
      </w:r>
      <w:r>
        <w:t xml:space="preserve">1 </w:t>
      </w:r>
      <w:r>
        <w:rPr>
          <w:spacing w:val="2"/>
        </w:rPr>
        <w:t xml:space="preserve"> </w:t>
      </w:r>
      <w:r>
        <w:rPr>
          <w:spacing w:val="-3"/>
        </w:rPr>
        <w:t>范围</w:t>
      </w:r>
      <w:r>
        <w:rPr>
          <w:rFonts w:ascii="Times New Roman" w:eastAsia="Times New Roman"/>
          <w:spacing w:val="-3"/>
        </w:rPr>
        <w:tab/>
      </w:r>
      <w:r>
        <w:t>1</w:t>
      </w:r>
      <w:r>
        <w:fldChar w:fldCharType="end"/>
      </w:r>
    </w:p>
    <w:p w14:paraId="2CEBC1EE">
      <w:pPr>
        <w:pStyle w:val="5"/>
        <w:tabs>
          <w:tab w:val="left" w:leader="dot" w:pos="9416"/>
        </w:tabs>
        <w:spacing w:before="122"/>
        <w:ind w:left="378"/>
      </w:pPr>
      <w:r>
        <w:fldChar w:fldCharType="begin"/>
      </w:r>
      <w:r>
        <w:instrText xml:space="preserve"> HYPERLINK \l "_bookmark2" </w:instrText>
      </w:r>
      <w:r>
        <w:fldChar w:fldCharType="separate"/>
      </w:r>
      <w:r>
        <w:t xml:space="preserve">2 </w:t>
      </w:r>
      <w:r>
        <w:rPr>
          <w:spacing w:val="5"/>
        </w:rPr>
        <w:t xml:space="preserve"> </w:t>
      </w:r>
      <w:r>
        <w:rPr>
          <w:spacing w:val="-3"/>
        </w:rPr>
        <w:t>规</w:t>
      </w:r>
      <w:r>
        <w:t>范</w:t>
      </w:r>
      <w:r>
        <w:rPr>
          <w:spacing w:val="-3"/>
        </w:rPr>
        <w:t>性</w:t>
      </w:r>
      <w:r>
        <w:t>引</w:t>
      </w:r>
      <w:r>
        <w:rPr>
          <w:spacing w:val="-3"/>
        </w:rPr>
        <w:t>用</w:t>
      </w:r>
      <w:r>
        <w:t>文件</w:t>
      </w:r>
      <w:r>
        <w:rPr>
          <w:rFonts w:ascii="Times New Roman" w:eastAsia="Times New Roman"/>
        </w:rPr>
        <w:tab/>
      </w:r>
      <w:r>
        <w:t>1</w:t>
      </w:r>
      <w:r>
        <w:fldChar w:fldCharType="end"/>
      </w:r>
    </w:p>
    <w:p w14:paraId="02F75475">
      <w:pPr>
        <w:pStyle w:val="5"/>
        <w:tabs>
          <w:tab w:val="left" w:leader="dot" w:pos="9416"/>
        </w:tabs>
        <w:spacing w:before="120"/>
        <w:ind w:left="378"/>
      </w:pPr>
      <w:r>
        <w:fldChar w:fldCharType="begin"/>
      </w:r>
      <w:r>
        <w:instrText xml:space="preserve"> HYPERLINK \l "_bookmark3" </w:instrText>
      </w:r>
      <w:r>
        <w:fldChar w:fldCharType="separate"/>
      </w:r>
      <w:r>
        <w:t xml:space="preserve">3 </w:t>
      </w:r>
      <w:r>
        <w:rPr>
          <w:spacing w:val="4"/>
        </w:rPr>
        <w:t xml:space="preserve"> </w:t>
      </w:r>
      <w:r>
        <w:rPr>
          <w:spacing w:val="-3"/>
        </w:rPr>
        <w:t>术</w:t>
      </w:r>
      <w:r>
        <w:t>语</w:t>
      </w:r>
      <w:r>
        <w:rPr>
          <w:spacing w:val="-3"/>
        </w:rPr>
        <w:t>和</w:t>
      </w:r>
      <w:r>
        <w:t>定义</w:t>
      </w:r>
      <w:r>
        <w:rPr>
          <w:rFonts w:ascii="Times New Roman" w:eastAsia="Times New Roman"/>
        </w:rPr>
        <w:tab/>
      </w:r>
      <w:r>
        <w:rPr>
          <w:rFonts w:hint="eastAsia" w:eastAsia="宋体"/>
          <w:lang w:val="en-US" w:eastAsia="zh-CN"/>
        </w:rPr>
        <w:t>1</w:t>
      </w:r>
      <w:r>
        <w:fldChar w:fldCharType="end"/>
      </w:r>
    </w:p>
    <w:p w14:paraId="5EEE1649">
      <w:pPr>
        <w:pStyle w:val="5"/>
        <w:tabs>
          <w:tab w:val="left" w:leader="dot" w:pos="9416"/>
        </w:tabs>
        <w:spacing w:before="123"/>
        <w:ind w:left="378"/>
      </w:pPr>
      <w:r>
        <w:fldChar w:fldCharType="begin"/>
      </w:r>
      <w:r>
        <w:instrText xml:space="preserve"> HYPERLINK \l "_bookmark4" </w:instrText>
      </w:r>
      <w:r>
        <w:fldChar w:fldCharType="separate"/>
      </w:r>
      <w:r>
        <w:t xml:space="preserve">4 </w:t>
      </w:r>
      <w:r>
        <w:rPr>
          <w:spacing w:val="3"/>
        </w:rPr>
        <w:t xml:space="preserve"> </w:t>
      </w:r>
      <w:r>
        <w:rPr>
          <w:rFonts w:hint="eastAsia"/>
          <w:spacing w:val="3"/>
          <w:lang w:eastAsia="zh-CN"/>
        </w:rPr>
        <w:t>微生物学与寄生虫学</w:t>
      </w:r>
      <w:r>
        <w:rPr>
          <w:spacing w:val="-3"/>
        </w:rPr>
        <w:t>等</w:t>
      </w:r>
      <w:r>
        <w:t>级</w:t>
      </w:r>
      <w:r>
        <w:rPr>
          <w:rFonts w:ascii="Times New Roman" w:eastAsia="Times New Roman"/>
        </w:rPr>
        <w:tab/>
      </w:r>
      <w:r>
        <w:rPr>
          <w:rFonts w:hint="eastAsia" w:eastAsia="宋体"/>
          <w:lang w:val="en-US" w:eastAsia="zh-CN"/>
        </w:rPr>
        <w:t>2</w:t>
      </w:r>
      <w:r>
        <w:fldChar w:fldCharType="end"/>
      </w:r>
    </w:p>
    <w:p w14:paraId="0B985716">
      <w:pPr>
        <w:pStyle w:val="5"/>
        <w:tabs>
          <w:tab w:val="left" w:leader="dot" w:pos="9416"/>
        </w:tabs>
        <w:spacing w:before="123"/>
        <w:ind w:left="378"/>
      </w:pPr>
      <w:r>
        <w:fldChar w:fldCharType="begin"/>
      </w:r>
      <w:r>
        <w:instrText xml:space="preserve"> HYPERLINK \l "_bookmark4" </w:instrText>
      </w:r>
      <w:r>
        <w:fldChar w:fldCharType="separate"/>
      </w:r>
      <w:r>
        <w:rPr>
          <w:rFonts w:hint="eastAsia"/>
          <w:lang w:val="en-US" w:eastAsia="zh-CN"/>
        </w:rPr>
        <w:t>5</w:t>
      </w:r>
      <w:r>
        <w:t xml:space="preserve"> </w:t>
      </w:r>
      <w:r>
        <w:rPr>
          <w:spacing w:val="3"/>
        </w:rPr>
        <w:t xml:space="preserve"> </w:t>
      </w:r>
      <w:r>
        <w:rPr>
          <w:rFonts w:hint="eastAsia"/>
          <w:spacing w:val="3"/>
          <w:lang w:val="en-US" w:eastAsia="zh-CN"/>
        </w:rPr>
        <w:t>缩略语</w:t>
      </w:r>
      <w:r>
        <w:rPr>
          <w:rFonts w:ascii="Times New Roman" w:eastAsia="Times New Roman"/>
        </w:rPr>
        <w:tab/>
      </w:r>
      <w:r>
        <w:rPr>
          <w:rFonts w:hint="eastAsia" w:eastAsia="宋体"/>
          <w:lang w:val="en-US" w:eastAsia="zh-CN"/>
        </w:rPr>
        <w:t>2</w:t>
      </w:r>
      <w:r>
        <w:fldChar w:fldCharType="end"/>
      </w:r>
    </w:p>
    <w:p w14:paraId="0BC0B616">
      <w:pPr>
        <w:pStyle w:val="5"/>
        <w:tabs>
          <w:tab w:val="left" w:leader="dot" w:pos="9416"/>
        </w:tabs>
        <w:spacing w:before="120"/>
        <w:ind w:left="378"/>
      </w:pPr>
      <w:r>
        <w:fldChar w:fldCharType="begin"/>
      </w:r>
      <w:r>
        <w:instrText xml:space="preserve"> HYPERLINK \l "_bookmark5" </w:instrText>
      </w:r>
      <w:r>
        <w:fldChar w:fldCharType="separate"/>
      </w:r>
      <w:r>
        <w:rPr>
          <w:rFonts w:hint="eastAsia"/>
          <w:lang w:val="en-US" w:eastAsia="zh-CN"/>
        </w:rPr>
        <w:t>6</w:t>
      </w:r>
      <w:r>
        <w:t xml:space="preserve"> </w:t>
      </w:r>
      <w:r>
        <w:rPr>
          <w:spacing w:val="3"/>
        </w:rPr>
        <w:t xml:space="preserve"> </w:t>
      </w:r>
      <w:r>
        <w:rPr>
          <w:spacing w:val="-3"/>
        </w:rPr>
        <w:t>检</w:t>
      </w:r>
      <w:r>
        <w:t>测</w:t>
      </w:r>
      <w:r>
        <w:rPr>
          <w:spacing w:val="-3"/>
        </w:rPr>
        <w:t>要</w:t>
      </w:r>
      <w:r>
        <w:t>求</w:t>
      </w:r>
      <w:r>
        <w:rPr>
          <w:rFonts w:ascii="Times New Roman" w:eastAsia="Times New Roman"/>
        </w:rPr>
        <w:tab/>
      </w:r>
      <w:r>
        <w:t>2</w:t>
      </w:r>
      <w:r>
        <w:fldChar w:fldCharType="end"/>
      </w:r>
    </w:p>
    <w:p w14:paraId="4429A500">
      <w:pPr>
        <w:pStyle w:val="5"/>
        <w:tabs>
          <w:tab w:val="left" w:leader="dot" w:pos="9416"/>
        </w:tabs>
        <w:spacing w:before="122"/>
        <w:ind w:left="378"/>
      </w:pPr>
      <w:r>
        <w:fldChar w:fldCharType="begin"/>
      </w:r>
      <w:r>
        <w:instrText xml:space="preserve"> HYPERLINK \l "_bookmark6" </w:instrText>
      </w:r>
      <w:r>
        <w:fldChar w:fldCharType="separate"/>
      </w:r>
      <w:r>
        <w:rPr>
          <w:rFonts w:hint="eastAsia"/>
          <w:lang w:val="en-US" w:eastAsia="zh-CN"/>
        </w:rPr>
        <w:t>7</w:t>
      </w:r>
      <w:r>
        <w:t xml:space="preserve"> </w:t>
      </w:r>
      <w:r>
        <w:rPr>
          <w:spacing w:val="3"/>
        </w:rPr>
        <w:t xml:space="preserve"> </w:t>
      </w:r>
      <w:r>
        <w:rPr>
          <w:rFonts w:hint="eastAsia"/>
          <w:spacing w:val="-3"/>
          <w:lang w:val="en-US" w:eastAsia="zh-CN"/>
        </w:rPr>
        <w:t>监测</w:t>
      </w:r>
      <w:r>
        <w:rPr>
          <w:spacing w:val="-3"/>
        </w:rPr>
        <w:t>程</w:t>
      </w:r>
      <w:r>
        <w:t>序</w:t>
      </w:r>
      <w:r>
        <w:rPr>
          <w:rFonts w:ascii="Times New Roman" w:eastAsia="Times New Roman"/>
        </w:rPr>
        <w:tab/>
      </w:r>
      <w:r>
        <w:rPr>
          <w:rFonts w:hint="eastAsia" w:eastAsia="宋体"/>
          <w:lang w:val="en-US" w:eastAsia="zh-CN"/>
        </w:rPr>
        <w:t>3</w:t>
      </w:r>
      <w:r>
        <w:fldChar w:fldCharType="end"/>
      </w:r>
    </w:p>
    <w:p w14:paraId="69E7C26B">
      <w:pPr>
        <w:pStyle w:val="5"/>
        <w:tabs>
          <w:tab w:val="left" w:leader="dot" w:pos="9416"/>
        </w:tabs>
        <w:spacing w:before="119"/>
        <w:ind w:left="378"/>
      </w:pPr>
      <w:r>
        <w:fldChar w:fldCharType="begin"/>
      </w:r>
      <w:r>
        <w:instrText xml:space="preserve"> HYPERLINK \l "_bookmark7" </w:instrText>
      </w:r>
      <w:r>
        <w:fldChar w:fldCharType="separate"/>
      </w:r>
      <w:r>
        <w:rPr>
          <w:rFonts w:hint="eastAsia"/>
          <w:lang w:val="en-US" w:eastAsia="zh-CN"/>
        </w:rPr>
        <w:t>8</w:t>
      </w:r>
      <w:r>
        <w:t xml:space="preserve"> </w:t>
      </w:r>
      <w:r>
        <w:rPr>
          <w:spacing w:val="3"/>
        </w:rPr>
        <w:t xml:space="preserve"> </w:t>
      </w:r>
      <w:r>
        <w:rPr>
          <w:rFonts w:hint="eastAsia"/>
          <w:spacing w:val="-3"/>
          <w:lang w:val="en-US" w:eastAsia="zh-CN"/>
        </w:rPr>
        <w:t>监测</w:t>
      </w:r>
      <w:r>
        <w:rPr>
          <w:spacing w:val="-3"/>
        </w:rPr>
        <w:t>规</w:t>
      </w:r>
      <w:r>
        <w:t>则</w:t>
      </w:r>
      <w:r>
        <w:rPr>
          <w:rFonts w:ascii="Times New Roman" w:eastAsia="Times New Roman"/>
        </w:rPr>
        <w:tab/>
      </w:r>
      <w:r>
        <w:rPr>
          <w:rFonts w:hint="eastAsia"/>
          <w:lang w:val="en-US" w:eastAsia="zh-CN"/>
        </w:rPr>
        <w:t>4</w:t>
      </w:r>
      <w:r>
        <w:fldChar w:fldCharType="end"/>
      </w:r>
    </w:p>
    <w:p w14:paraId="624DB3D8">
      <w:pPr>
        <w:pStyle w:val="5"/>
        <w:tabs>
          <w:tab w:val="left" w:leader="dot" w:pos="9416"/>
        </w:tabs>
        <w:spacing w:before="123"/>
        <w:ind w:left="378"/>
        <w:rPr>
          <w:rFonts w:hint="eastAsia" w:eastAsia="宋体"/>
          <w:lang w:val="en-US" w:eastAsia="zh-CN"/>
        </w:rPr>
      </w:pPr>
      <w:r>
        <w:fldChar w:fldCharType="begin"/>
      </w:r>
      <w:r>
        <w:instrText xml:space="preserve"> HYPERLINK \l "_bookmark8" </w:instrText>
      </w:r>
      <w:r>
        <w:fldChar w:fldCharType="separate"/>
      </w:r>
      <w:r>
        <w:rPr>
          <w:rFonts w:hint="eastAsia"/>
          <w:lang w:val="en-US" w:eastAsia="zh-CN"/>
        </w:rPr>
        <w:t>9</w:t>
      </w:r>
      <w:r>
        <w:t xml:space="preserve"> </w:t>
      </w:r>
      <w:r>
        <w:rPr>
          <w:spacing w:val="3"/>
        </w:rPr>
        <w:t xml:space="preserve"> </w:t>
      </w:r>
      <w:r>
        <w:rPr>
          <w:spacing w:val="-3"/>
        </w:rPr>
        <w:t>结</w:t>
      </w:r>
      <w:r>
        <w:t>果</w:t>
      </w:r>
      <w:r>
        <w:rPr>
          <w:spacing w:val="-3"/>
        </w:rPr>
        <w:t>判</w:t>
      </w:r>
      <w:r>
        <w:t>定</w:t>
      </w:r>
      <w:r>
        <w:rPr>
          <w:rFonts w:ascii="Times New Roman" w:eastAsia="Times New Roman"/>
        </w:rPr>
        <w:tab/>
      </w:r>
      <w:r>
        <w:rPr>
          <w:rFonts w:hint="eastAsia"/>
          <w:lang w:val="en-US" w:eastAsia="zh-CN"/>
        </w:rPr>
        <w:t>5</w:t>
      </w:r>
      <w:r>
        <w:fldChar w:fldCharType="end"/>
      </w:r>
    </w:p>
    <w:p w14:paraId="5EAB46B5">
      <w:pPr>
        <w:pStyle w:val="5"/>
        <w:tabs>
          <w:tab w:val="left" w:leader="dot" w:pos="9416"/>
        </w:tabs>
        <w:spacing w:before="119"/>
        <w:ind w:left="378"/>
      </w:pPr>
      <w:r>
        <w:fldChar w:fldCharType="begin"/>
      </w:r>
      <w:r>
        <w:instrText xml:space="preserve"> HYPERLINK \l "_bookmark9" </w:instrText>
      </w:r>
      <w:r>
        <w:fldChar w:fldCharType="separate"/>
      </w:r>
      <w:r>
        <w:rPr>
          <w:rFonts w:hint="eastAsia"/>
          <w:lang w:val="en-US" w:eastAsia="zh-CN"/>
        </w:rPr>
        <w:t>10</w:t>
      </w:r>
      <w:r>
        <w:t xml:space="preserve"> </w:t>
      </w:r>
      <w:r>
        <w:rPr>
          <w:spacing w:val="-3"/>
        </w:rPr>
        <w:t>判</w:t>
      </w:r>
      <w:r>
        <w:t>定</w:t>
      </w:r>
      <w:r>
        <w:rPr>
          <w:spacing w:val="-3"/>
        </w:rPr>
        <w:t>结</w:t>
      </w:r>
      <w:r>
        <w:t>论</w:t>
      </w:r>
      <w:r>
        <w:rPr>
          <w:rFonts w:ascii="Times New Roman" w:eastAsia="Times New Roman"/>
        </w:rPr>
        <w:tab/>
      </w:r>
      <w:r>
        <w:rPr>
          <w:rFonts w:hint="eastAsia"/>
          <w:lang w:val="en-US" w:eastAsia="zh-CN"/>
        </w:rPr>
        <w:t>5</w:t>
      </w:r>
      <w:r>
        <w:fldChar w:fldCharType="end"/>
      </w:r>
    </w:p>
    <w:p w14:paraId="326F249D">
      <w:pPr>
        <w:pStyle w:val="5"/>
        <w:tabs>
          <w:tab w:val="left" w:leader="dot" w:pos="9416"/>
        </w:tabs>
        <w:spacing w:before="119"/>
        <w:ind w:left="378"/>
        <w:rPr>
          <w:rFonts w:hint="eastAsia" w:eastAsia="宋体"/>
          <w:lang w:val="en-US" w:eastAsia="zh-CN"/>
        </w:rPr>
      </w:pPr>
      <w:r>
        <w:rPr>
          <w:rFonts w:hint="eastAsia"/>
          <w:lang w:val="en-US" w:eastAsia="zh-CN"/>
        </w:rPr>
        <w:t>11 报告</w:t>
      </w:r>
      <w:r>
        <w:rPr>
          <w:rFonts w:ascii="Times New Roman" w:eastAsia="Times New Roman"/>
        </w:rPr>
        <w:tab/>
      </w:r>
      <w:r>
        <w:rPr>
          <w:rFonts w:hint="eastAsia"/>
          <w:lang w:val="en-US" w:eastAsia="zh-CN"/>
        </w:rPr>
        <w:t>5</w:t>
      </w:r>
    </w:p>
    <w:p w14:paraId="643F94DE">
      <w:pPr>
        <w:pStyle w:val="5"/>
        <w:tabs>
          <w:tab w:val="left" w:leader="dot" w:pos="9416"/>
        </w:tabs>
        <w:spacing w:before="119"/>
        <w:ind w:left="378"/>
        <w:rPr>
          <w:rFonts w:hint="eastAsia"/>
          <w:lang w:val="en-US" w:eastAsia="zh-CN"/>
        </w:rPr>
      </w:pPr>
      <w:r>
        <w:rPr>
          <w:rFonts w:hint="eastAsia"/>
          <w:lang w:val="en-US" w:eastAsia="zh-CN"/>
        </w:rPr>
        <w:t xml:space="preserve">12 </w:t>
      </w:r>
      <w:r>
        <w:rPr>
          <w:rFonts w:hint="default" w:ascii="Times New Roman" w:hAnsi="Times New Roman" w:cs="Times New Roman"/>
          <w:lang w:val="en-US" w:eastAsia="zh-CN"/>
        </w:rPr>
        <w:t>附录</w:t>
      </w:r>
      <w:r>
        <w:rPr>
          <w:rFonts w:hint="eastAsia" w:ascii="Times New Roman" w:hAnsi="Times New Roman" w:cs="Times New Roman"/>
          <w:lang w:val="en-US" w:eastAsia="zh-CN"/>
        </w:rPr>
        <w:t>A</w:t>
      </w:r>
      <w:r>
        <w:rPr>
          <w:rFonts w:ascii="Times New Roman" w:eastAsia="Times New Roman"/>
        </w:rPr>
        <w:tab/>
      </w:r>
      <w:r>
        <w:rPr>
          <w:rFonts w:hint="eastAsia"/>
          <w:lang w:val="en-US" w:eastAsia="zh-CN"/>
        </w:rPr>
        <w:t>6</w:t>
      </w:r>
    </w:p>
    <w:p w14:paraId="50F61EF3">
      <w:pPr>
        <w:pStyle w:val="5"/>
        <w:tabs>
          <w:tab w:val="left" w:leader="dot" w:pos="9416"/>
        </w:tabs>
        <w:spacing w:before="119"/>
        <w:ind w:left="378"/>
        <w:rPr>
          <w:rFonts w:hint="eastAsia"/>
          <w:lang w:val="en-US" w:eastAsia="zh-CN"/>
        </w:rPr>
      </w:pPr>
      <w:r>
        <w:rPr>
          <w:rFonts w:hint="eastAsia"/>
          <w:lang w:val="en-US" w:eastAsia="zh-CN"/>
        </w:rPr>
        <w:t xml:space="preserve">13 </w:t>
      </w:r>
      <w:r>
        <w:rPr>
          <w:rFonts w:hint="default" w:ascii="Times New Roman" w:hAnsi="Times New Roman" w:cs="Times New Roman"/>
          <w:lang w:val="en-US" w:eastAsia="zh-CN"/>
        </w:rPr>
        <w:t>附录</w:t>
      </w:r>
      <w:r>
        <w:rPr>
          <w:rFonts w:hint="eastAsia" w:ascii="Times New Roman" w:hAnsi="Times New Roman" w:cs="Times New Roman"/>
          <w:lang w:val="en-US" w:eastAsia="zh-CN"/>
        </w:rPr>
        <w:t>B</w:t>
      </w:r>
      <w:r>
        <w:rPr>
          <w:rFonts w:ascii="Times New Roman" w:eastAsia="Times New Roman"/>
        </w:rPr>
        <w:tab/>
      </w:r>
      <w:r>
        <w:rPr>
          <w:rFonts w:hint="eastAsia"/>
          <w:lang w:val="en-US" w:eastAsia="zh-CN"/>
        </w:rPr>
        <w:t>7</w:t>
      </w:r>
    </w:p>
    <w:p w14:paraId="7B11DC0E">
      <w:pPr>
        <w:pStyle w:val="5"/>
        <w:tabs>
          <w:tab w:val="left" w:leader="dot" w:pos="9416"/>
        </w:tabs>
        <w:spacing w:before="119"/>
        <w:ind w:left="378"/>
        <w:rPr>
          <w:rFonts w:hint="eastAsia" w:eastAsia="宋体"/>
          <w:lang w:val="en-US" w:eastAsia="zh-CN"/>
        </w:rPr>
      </w:pPr>
      <w:r>
        <w:rPr>
          <w:rFonts w:hint="eastAsia"/>
          <w:lang w:val="en-US" w:eastAsia="zh-CN"/>
        </w:rPr>
        <w:t xml:space="preserve">14 </w:t>
      </w:r>
      <w:r>
        <w:rPr>
          <w:rFonts w:hint="default" w:ascii="Times New Roman" w:hAnsi="Times New Roman" w:cs="Times New Roman"/>
          <w:lang w:val="en-US" w:eastAsia="zh-CN"/>
        </w:rPr>
        <w:t>附录</w:t>
      </w:r>
      <w:r>
        <w:rPr>
          <w:rFonts w:hint="eastAsia" w:ascii="Times New Roman" w:hAnsi="Times New Roman" w:cs="Times New Roman"/>
          <w:lang w:val="en-US" w:eastAsia="zh-CN"/>
        </w:rPr>
        <w:t>C</w:t>
      </w:r>
      <w:r>
        <w:rPr>
          <w:rFonts w:ascii="Times New Roman" w:eastAsia="Times New Roman"/>
        </w:rPr>
        <w:tab/>
      </w:r>
      <w:r>
        <w:rPr>
          <w:rFonts w:hint="eastAsia"/>
          <w:lang w:val="en-US" w:eastAsia="zh-CN"/>
        </w:rPr>
        <w:t>9</w:t>
      </w:r>
    </w:p>
    <w:p w14:paraId="39D5767E">
      <w:pPr>
        <w:pStyle w:val="5"/>
        <w:spacing w:before="123"/>
        <w:ind w:left="798"/>
      </w:pPr>
      <w:r>
        <w:rPr>
          <w:w w:val="100"/>
        </w:rPr>
        <w:t xml:space="preserve"> </w:t>
      </w:r>
    </w:p>
    <w:p w14:paraId="020C87C3">
      <w:pPr>
        <w:pStyle w:val="5"/>
        <w:tabs>
          <w:tab w:val="left" w:leader="dot" w:pos="9416"/>
        </w:tabs>
        <w:spacing w:before="119"/>
        <w:ind w:left="378"/>
        <w:rPr>
          <w:rFonts w:hint="eastAsia"/>
          <w:lang w:val="en-US" w:eastAsia="zh-CN"/>
        </w:rPr>
      </w:pPr>
    </w:p>
    <w:p w14:paraId="7EE67459">
      <w:pPr>
        <w:pStyle w:val="5"/>
        <w:spacing w:before="123"/>
        <w:ind w:left="798"/>
      </w:pPr>
      <w:r>
        <w:rPr>
          <w:w w:val="100"/>
        </w:rPr>
        <w:t xml:space="preserve"> </w:t>
      </w:r>
    </w:p>
    <w:p w14:paraId="67505500">
      <w:pPr>
        <w:pStyle w:val="5"/>
        <w:tabs>
          <w:tab w:val="left" w:leader="dot" w:pos="9416"/>
        </w:tabs>
        <w:spacing w:before="119"/>
        <w:ind w:left="378"/>
        <w:rPr>
          <w:rFonts w:hint="eastAsia"/>
          <w:lang w:val="en-US" w:eastAsia="zh-CN"/>
        </w:rPr>
      </w:pPr>
    </w:p>
    <w:p w14:paraId="12244AC2">
      <w:pPr>
        <w:pStyle w:val="5"/>
        <w:spacing w:before="123"/>
        <w:ind w:left="798"/>
      </w:pPr>
      <w:r>
        <w:rPr>
          <w:w w:val="100"/>
        </w:rPr>
        <w:t xml:space="preserve"> </w:t>
      </w:r>
    </w:p>
    <w:p w14:paraId="208E550B">
      <w:pPr>
        <w:spacing w:after="0"/>
      </w:pPr>
    </w:p>
    <w:p w14:paraId="52CEFD6C">
      <w:pPr>
        <w:spacing w:after="0"/>
      </w:pPr>
    </w:p>
    <w:p w14:paraId="6E4ECD3E">
      <w:pPr>
        <w:spacing w:after="0"/>
      </w:pPr>
    </w:p>
    <w:p w14:paraId="6BB09D21">
      <w:pPr>
        <w:spacing w:after="0"/>
      </w:pPr>
    </w:p>
    <w:p w14:paraId="74087E07">
      <w:pPr>
        <w:spacing w:after="0"/>
      </w:pPr>
    </w:p>
    <w:p w14:paraId="51B483AD">
      <w:pPr>
        <w:spacing w:after="0"/>
      </w:pPr>
    </w:p>
    <w:p w14:paraId="0620856E">
      <w:pPr>
        <w:spacing w:after="0"/>
      </w:pPr>
    </w:p>
    <w:p w14:paraId="156DF334">
      <w:pPr>
        <w:spacing w:after="0"/>
      </w:pPr>
    </w:p>
    <w:p w14:paraId="69DF1508">
      <w:pPr>
        <w:spacing w:after="0"/>
      </w:pPr>
    </w:p>
    <w:p w14:paraId="2BBD88FB">
      <w:pPr>
        <w:spacing w:after="0"/>
      </w:pPr>
    </w:p>
    <w:p w14:paraId="7D0E9986">
      <w:pPr>
        <w:spacing w:after="0"/>
      </w:pPr>
    </w:p>
    <w:p w14:paraId="252C969B">
      <w:pPr>
        <w:spacing w:after="0"/>
      </w:pPr>
    </w:p>
    <w:p w14:paraId="068292B6">
      <w:pPr>
        <w:spacing w:after="0"/>
      </w:pPr>
    </w:p>
    <w:p w14:paraId="1C013D31">
      <w:pPr>
        <w:spacing w:after="0"/>
      </w:pPr>
    </w:p>
    <w:p w14:paraId="710FF29C">
      <w:pPr>
        <w:spacing w:after="0"/>
      </w:pPr>
    </w:p>
    <w:p w14:paraId="7F6E9ECE">
      <w:pPr>
        <w:spacing w:after="0"/>
      </w:pPr>
    </w:p>
    <w:p w14:paraId="28280133">
      <w:pPr>
        <w:pStyle w:val="2"/>
        <w:tabs>
          <w:tab w:val="left" w:pos="959"/>
        </w:tabs>
        <w:spacing w:before="54"/>
      </w:pPr>
    </w:p>
    <w:p w14:paraId="1A88E64D">
      <w:pPr>
        <w:pStyle w:val="2"/>
        <w:tabs>
          <w:tab w:val="left" w:pos="959"/>
        </w:tabs>
        <w:spacing w:before="54"/>
      </w:pPr>
      <w:r>
        <w:t>前</w:t>
      </w:r>
      <w:r>
        <w:tab/>
      </w:r>
      <w:r>
        <w:t>言</w:t>
      </w:r>
    </w:p>
    <w:p w14:paraId="3B64A261">
      <w:pPr>
        <w:pStyle w:val="5"/>
        <w:rPr>
          <w:rFonts w:ascii="黑体"/>
          <w:sz w:val="32"/>
        </w:rPr>
      </w:pPr>
    </w:p>
    <w:p w14:paraId="58784877">
      <w:pPr>
        <w:pStyle w:val="5"/>
        <w:spacing w:before="281" w:line="278" w:lineRule="auto"/>
        <w:ind w:left="378" w:right="466" w:firstLine="420"/>
      </w:pPr>
      <w:r>
        <w:t xml:space="preserve">本文件按照GB/T 1.1—2020《标准化工作导则 第1部分：标准化文件的结构和起草规则》的规定起草。 </w:t>
      </w:r>
    </w:p>
    <w:p w14:paraId="2AAC1380">
      <w:pPr>
        <w:pStyle w:val="5"/>
        <w:spacing w:line="278" w:lineRule="auto"/>
        <w:ind w:left="798" w:right="1524"/>
      </w:pPr>
      <w:r>
        <w:rPr>
          <w:spacing w:val="-3"/>
        </w:rPr>
        <w:t>本文件由</w:t>
      </w:r>
      <w:r>
        <w:rPr>
          <w:rFonts w:hint="eastAsia"/>
          <w:spacing w:val="-3"/>
          <w:lang w:eastAsia="zh-CN"/>
        </w:rPr>
        <w:t>安徽</w:t>
      </w:r>
      <w:r>
        <w:rPr>
          <w:spacing w:val="-3"/>
        </w:rPr>
        <w:t>省科学技术厅提出并归口。</w:t>
      </w:r>
      <w:r>
        <w:t xml:space="preserve"> </w:t>
      </w:r>
    </w:p>
    <w:p w14:paraId="5496A73B">
      <w:pPr>
        <w:pStyle w:val="5"/>
        <w:spacing w:line="278" w:lineRule="auto"/>
        <w:ind w:left="378" w:right="466" w:firstLine="420"/>
        <w:rPr>
          <w:rFonts w:hint="default" w:eastAsia="汉仪大黑简"/>
          <w:lang w:val="en-US" w:eastAsia="zh-CN"/>
        </w:rPr>
      </w:pPr>
      <w:r>
        <w:rPr>
          <w:spacing w:val="-10"/>
        </w:rPr>
        <w:t>本文件起草单位：</w:t>
      </w:r>
      <w:r>
        <w:rPr>
          <w:rFonts w:hint="eastAsia"/>
          <w:spacing w:val="-10"/>
          <w:lang w:eastAsia="zh-CN"/>
        </w:rPr>
        <w:t>安徽省医学科学研究院（安徽省实验动物质量监督检测中心）、</w:t>
      </w:r>
      <w:r>
        <w:rPr>
          <w:rFonts w:hint="eastAsia"/>
          <w:spacing w:val="-10"/>
          <w:lang w:val="en-US" w:eastAsia="zh-CN"/>
        </w:rPr>
        <w:t>安徽省高新技术发展中心（安徽省基础研究管理中心）、安徽医科大学、 安徽农业大学。</w:t>
      </w:r>
    </w:p>
    <w:p w14:paraId="77C99A8F">
      <w:pPr>
        <w:pStyle w:val="5"/>
        <w:spacing w:line="278" w:lineRule="auto"/>
        <w:ind w:left="798" w:right="1104"/>
        <w:rPr>
          <w:rFonts w:hint="eastAsia" w:eastAsia="宋体"/>
          <w:spacing w:val="-3"/>
          <w:lang w:val="en-US" w:eastAsia="zh-CN"/>
        </w:rPr>
      </w:pPr>
      <w:r>
        <w:rPr>
          <w:spacing w:val="-3"/>
        </w:rPr>
        <w:t>本文件主要起草人：</w:t>
      </w:r>
      <w:r>
        <w:rPr>
          <w:rFonts w:hint="eastAsia"/>
          <w:spacing w:val="-3"/>
          <w:lang w:eastAsia="zh-CN"/>
        </w:rPr>
        <w:t>……</w:t>
      </w:r>
    </w:p>
    <w:p w14:paraId="63630189">
      <w:pPr>
        <w:pStyle w:val="5"/>
        <w:spacing w:line="278" w:lineRule="auto"/>
        <w:ind w:left="798" w:right="1104"/>
        <w:sectPr>
          <w:headerReference r:id="rId9" w:type="default"/>
          <w:footerReference r:id="rId10" w:type="default"/>
          <w:pgSz w:w="11910" w:h="16840"/>
          <w:pgMar w:top="1417" w:right="850" w:bottom="1338" w:left="1417" w:header="1448" w:footer="1140" w:gutter="0"/>
          <w:cols w:space="0" w:num="1"/>
          <w:rtlGutter w:val="0"/>
          <w:docGrid w:linePitch="0" w:charSpace="0"/>
        </w:sectPr>
      </w:pPr>
    </w:p>
    <w:p w14:paraId="4A55BEBB">
      <w:pPr>
        <w:pStyle w:val="5"/>
        <w:tabs>
          <w:tab w:val="left" w:pos="8506"/>
        </w:tabs>
        <w:rPr>
          <w:sz w:val="20"/>
        </w:rPr>
      </w:pPr>
      <w:r>
        <w:rPr>
          <w:rFonts w:hint="eastAsia"/>
          <w:sz w:val="20"/>
          <w:lang w:eastAsia="zh-CN"/>
        </w:rPr>
        <w:tab/>
      </w:r>
      <w:bookmarkStart w:id="17" w:name="_bookmark0"/>
      <w:bookmarkEnd w:id="17"/>
    </w:p>
    <w:p w14:paraId="786FC73C">
      <w:pPr>
        <w:pStyle w:val="2"/>
        <w:ind w:left="102" w:right="198"/>
      </w:pPr>
      <w:r>
        <w:t>实验</w:t>
      </w:r>
      <w:r>
        <w:rPr>
          <w:rFonts w:hint="eastAsia"/>
          <w:lang w:eastAsia="zh-CN"/>
        </w:rPr>
        <w:t>树鼩</w:t>
      </w:r>
      <w:r>
        <w:t xml:space="preserve"> 微生物学和寄生虫学等级及监测</w:t>
      </w:r>
    </w:p>
    <w:p w14:paraId="14A4E9C5">
      <w:pPr>
        <w:pStyle w:val="5"/>
        <w:rPr>
          <w:rFonts w:ascii="黑体"/>
          <w:sz w:val="20"/>
        </w:rPr>
      </w:pPr>
    </w:p>
    <w:p w14:paraId="2A3875B9">
      <w:pPr>
        <w:pStyle w:val="5"/>
        <w:spacing w:before="2"/>
        <w:rPr>
          <w:rFonts w:ascii="黑体"/>
          <w:sz w:val="20"/>
        </w:rPr>
      </w:pPr>
    </w:p>
    <w:p w14:paraId="000CCFC0">
      <w:pPr>
        <w:pStyle w:val="14"/>
        <w:numPr>
          <w:ilvl w:val="0"/>
          <w:numId w:val="1"/>
        </w:numPr>
        <w:tabs>
          <w:tab w:val="left" w:pos="693"/>
          <w:tab w:val="left" w:pos="694"/>
        </w:tabs>
        <w:spacing w:before="72" w:after="0" w:line="240" w:lineRule="auto"/>
        <w:ind w:left="693" w:right="0" w:hanging="316"/>
        <w:jc w:val="left"/>
        <w:rPr>
          <w:sz w:val="21"/>
        </w:rPr>
      </w:pPr>
      <w:bookmarkStart w:id="18" w:name="_bookmark1"/>
      <w:bookmarkEnd w:id="18"/>
      <w:bookmarkStart w:id="19" w:name="_bookmark1"/>
      <w:bookmarkEnd w:id="19"/>
      <w:r>
        <w:rPr>
          <w:sz w:val="21"/>
        </w:rPr>
        <w:t>范围</w:t>
      </w:r>
    </w:p>
    <w:p w14:paraId="369B1A6D">
      <w:pPr>
        <w:pStyle w:val="5"/>
        <w:spacing w:before="8"/>
        <w:rPr>
          <w:rFonts w:ascii="黑体"/>
          <w:sz w:val="27"/>
        </w:rPr>
      </w:pPr>
    </w:p>
    <w:p w14:paraId="3323B2AF">
      <w:pPr>
        <w:pStyle w:val="5"/>
        <w:spacing w:before="1" w:line="278" w:lineRule="auto"/>
        <w:ind w:left="378" w:right="466" w:firstLine="420"/>
        <w:jc w:val="both"/>
      </w:pPr>
      <w:r>
        <w:rPr>
          <w:spacing w:val="-7"/>
        </w:rPr>
        <w:t>本文件规定了实验</w:t>
      </w:r>
      <w:r>
        <w:rPr>
          <w:rFonts w:hint="eastAsia"/>
          <w:spacing w:val="-7"/>
          <w:lang w:eastAsia="zh-CN"/>
        </w:rPr>
        <w:t>树鼩的</w:t>
      </w:r>
      <w:r>
        <w:rPr>
          <w:spacing w:val="-7"/>
        </w:rPr>
        <w:t>微生物学和寄生虫学等级分类、检测要求、检测程序、检测规则、结果判定、</w:t>
      </w:r>
      <w:r>
        <w:rPr>
          <w:spacing w:val="-5"/>
        </w:rPr>
        <w:t>判定结论</w:t>
      </w:r>
      <w:r>
        <w:rPr>
          <w:rFonts w:hint="eastAsia"/>
          <w:spacing w:val="-5"/>
          <w:lang w:val="en-US" w:eastAsia="zh-CN"/>
        </w:rPr>
        <w:t>和报告</w:t>
      </w:r>
      <w:r>
        <w:rPr>
          <w:spacing w:val="-5"/>
        </w:rPr>
        <w:t xml:space="preserve">的要求。 </w:t>
      </w:r>
    </w:p>
    <w:p w14:paraId="156818DF">
      <w:pPr>
        <w:pStyle w:val="5"/>
        <w:ind w:left="798"/>
      </w:pPr>
      <w:r>
        <w:t>本文件适用于</w:t>
      </w:r>
      <w:r>
        <w:rPr>
          <w:spacing w:val="-7"/>
        </w:rPr>
        <w:t>实验</w:t>
      </w:r>
      <w:r>
        <w:rPr>
          <w:rFonts w:hint="eastAsia"/>
          <w:spacing w:val="-7"/>
          <w:lang w:eastAsia="zh-CN"/>
        </w:rPr>
        <w:t>树鼩</w:t>
      </w:r>
      <w:r>
        <w:rPr>
          <w:rFonts w:hint="eastAsia"/>
          <w:lang w:eastAsia="zh-CN"/>
        </w:rPr>
        <w:t>的</w:t>
      </w:r>
      <w:r>
        <w:rPr>
          <w:rFonts w:hint="eastAsia"/>
          <w:lang w:val="en-US" w:eastAsia="zh-CN"/>
        </w:rPr>
        <w:t>微生物学和寄生虫学监测</w:t>
      </w:r>
      <w:r>
        <w:t xml:space="preserve">。 </w:t>
      </w:r>
    </w:p>
    <w:p w14:paraId="775031DF">
      <w:pPr>
        <w:pStyle w:val="5"/>
        <w:spacing w:before="11"/>
        <w:rPr>
          <w:sz w:val="27"/>
        </w:rPr>
      </w:pPr>
    </w:p>
    <w:p w14:paraId="10D8F11B">
      <w:pPr>
        <w:pStyle w:val="14"/>
        <w:numPr>
          <w:ilvl w:val="0"/>
          <w:numId w:val="1"/>
        </w:numPr>
        <w:tabs>
          <w:tab w:val="left" w:pos="693"/>
          <w:tab w:val="left" w:pos="694"/>
        </w:tabs>
        <w:spacing w:before="0" w:after="0" w:line="240" w:lineRule="auto"/>
        <w:ind w:left="693" w:right="0" w:hanging="316"/>
        <w:jc w:val="left"/>
        <w:rPr>
          <w:sz w:val="21"/>
        </w:rPr>
      </w:pPr>
      <w:bookmarkStart w:id="20" w:name="_bookmark2"/>
      <w:bookmarkEnd w:id="20"/>
      <w:bookmarkStart w:id="21" w:name="_bookmark2"/>
      <w:bookmarkEnd w:id="21"/>
      <w:r>
        <w:rPr>
          <w:spacing w:val="-2"/>
          <w:sz w:val="21"/>
        </w:rPr>
        <w:t>规范性引用文件</w:t>
      </w:r>
    </w:p>
    <w:p w14:paraId="3C42DEFE">
      <w:pPr>
        <w:pStyle w:val="5"/>
        <w:spacing w:before="7"/>
        <w:rPr>
          <w:rFonts w:ascii="黑体"/>
          <w:sz w:val="27"/>
        </w:rPr>
      </w:pPr>
    </w:p>
    <w:p w14:paraId="52B053DA">
      <w:pPr>
        <w:pStyle w:val="5"/>
        <w:spacing w:line="278" w:lineRule="auto"/>
        <w:ind w:left="378" w:right="370" w:firstLine="420"/>
        <w:jc w:val="both"/>
      </w:pPr>
      <w:r>
        <w:rPr>
          <w:spacing w:val="-3"/>
        </w:rPr>
        <w:t>下列文件的内容通过文中的规范性引用而构成本文件必不可少的条款。其中，注日期的引用文件，</w:t>
      </w:r>
      <w:r>
        <w:rPr>
          <w:spacing w:val="-7"/>
        </w:rPr>
        <w:t>仅该日期对应的版本适用于</w:t>
      </w:r>
      <w:bookmarkStart w:id="32" w:name="_GoBack"/>
      <w:bookmarkEnd w:id="32"/>
      <w:r>
        <w:rPr>
          <w:spacing w:val="-7"/>
        </w:rPr>
        <w:t>本文件；不注日期的引用文件，其最新版本</w:t>
      </w:r>
      <w:r>
        <w:t>（</w:t>
      </w:r>
      <w:r>
        <w:rPr>
          <w:spacing w:val="-3"/>
        </w:rPr>
        <w:t>包括所有的修改单</w:t>
      </w:r>
      <w:r>
        <w:rPr>
          <w:spacing w:val="-27"/>
        </w:rPr>
        <w:t>）</w:t>
      </w:r>
      <w:r>
        <w:rPr>
          <w:spacing w:val="-3"/>
        </w:rPr>
        <w:t>适用于本文件。</w:t>
      </w:r>
      <w:r>
        <w:t xml:space="preserve"> </w:t>
      </w:r>
    </w:p>
    <w:p w14:paraId="7B1D99F4">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ascii="Times New Roman" w:hAnsi="Times New Roman" w:cs="Times New Roman"/>
          <w:spacing w:val="-3"/>
          <w:lang w:val="en-US" w:eastAsia="zh-CN"/>
        </w:rPr>
      </w:pPr>
      <w:r>
        <w:rPr>
          <w:rFonts w:hint="eastAsia" w:ascii="Times New Roman" w:hAnsi="Times New Roman" w:cs="Times New Roman"/>
          <w:spacing w:val="-3"/>
          <w:lang w:val="en-US" w:eastAsia="zh-CN"/>
        </w:rPr>
        <w:t>NY</w:t>
      </w:r>
      <w:r>
        <w:rPr>
          <w:rFonts w:hint="default" w:ascii="Times New Roman" w:hAnsi="Times New Roman" w:cs="Times New Roman"/>
          <w:spacing w:val="-3"/>
        </w:rPr>
        <w:t xml:space="preserve">/T </w:t>
      </w:r>
      <w:r>
        <w:rPr>
          <w:rFonts w:hint="eastAsia" w:ascii="Times New Roman" w:hAnsi="Times New Roman" w:cs="Times New Roman"/>
          <w:spacing w:val="-3"/>
          <w:lang w:val="en-US" w:eastAsia="zh-CN"/>
        </w:rPr>
        <w:t>541</w:t>
      </w:r>
      <w:r>
        <w:rPr>
          <w:rFonts w:hint="eastAsia" w:cs="宋体"/>
          <w:color w:val="000000" w:themeColor="text1"/>
          <w:spacing w:val="-3"/>
          <w:lang w:val="en-US" w:eastAsia="zh-CN"/>
        </w:rPr>
        <w:t xml:space="preserve">  </w:t>
      </w:r>
      <w:r>
        <w:rPr>
          <w:rFonts w:hint="eastAsia" w:ascii="Times New Roman" w:hAnsi="Times New Roman" w:cs="Times New Roman"/>
          <w:spacing w:val="-3"/>
          <w:lang w:val="en-US" w:eastAsia="zh-CN"/>
        </w:rPr>
        <w:t>动物疫病实验室检验采样方法</w:t>
      </w:r>
    </w:p>
    <w:p w14:paraId="19A402DD">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spacing w:val="-3"/>
        </w:rPr>
      </w:pPr>
      <w:r>
        <w:rPr>
          <w:rFonts w:hint="default" w:ascii="Times New Roman" w:hAnsi="Times New Roman" w:cs="Times New Roman"/>
          <w:spacing w:val="-3"/>
        </w:rPr>
        <w:t>GB/T 14926.1</w:t>
      </w:r>
      <w:r>
        <w:rPr>
          <w:rFonts w:hint="eastAsia" w:cs="宋体"/>
          <w:color w:val="000000" w:themeColor="text1"/>
          <w:spacing w:val="-3"/>
          <w:lang w:val="en-US" w:eastAsia="zh-CN"/>
        </w:rPr>
        <w:t xml:space="preserve">  </w:t>
      </w:r>
      <w:r>
        <w:rPr>
          <w:rFonts w:hint="eastAsia"/>
          <w:spacing w:val="-3"/>
        </w:rPr>
        <w:t>实验动物 沙门菌的检测方法</w:t>
      </w:r>
    </w:p>
    <w:p w14:paraId="12F5B6E6">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spacing w:val="-3"/>
        </w:rPr>
      </w:pPr>
      <w:r>
        <w:rPr>
          <w:rFonts w:hint="eastAsia" w:ascii="Times New Roman" w:hAnsi="Times New Roman" w:cs="Times New Roman"/>
          <w:spacing w:val="-3"/>
        </w:rPr>
        <w:t>GB/T 14926.4</w:t>
      </w:r>
      <w:r>
        <w:rPr>
          <w:rFonts w:hint="eastAsia" w:cs="宋体"/>
          <w:color w:val="000000" w:themeColor="text1"/>
          <w:spacing w:val="-3"/>
          <w:lang w:val="en-US" w:eastAsia="zh-CN"/>
        </w:rPr>
        <w:t xml:space="preserve">  </w:t>
      </w:r>
      <w:r>
        <w:rPr>
          <w:rFonts w:hint="eastAsia"/>
          <w:spacing w:val="-3"/>
        </w:rPr>
        <w:t>实验动物 皮肤病原真菌检测方法</w:t>
      </w:r>
    </w:p>
    <w:p w14:paraId="4E18F30F">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spacing w:val="-3"/>
        </w:rPr>
      </w:pPr>
      <w:r>
        <w:rPr>
          <w:rFonts w:hint="eastAsia" w:ascii="Times New Roman" w:hAnsi="Times New Roman" w:cs="Times New Roman"/>
          <w:spacing w:val="-3"/>
        </w:rPr>
        <w:t>GB/T 14926.14</w:t>
      </w:r>
      <w:r>
        <w:rPr>
          <w:rFonts w:hint="eastAsia" w:cs="宋体"/>
          <w:color w:val="000000" w:themeColor="text1"/>
          <w:spacing w:val="-3"/>
          <w:lang w:val="en-US" w:eastAsia="zh-CN"/>
        </w:rPr>
        <w:t xml:space="preserve">  </w:t>
      </w:r>
      <w:r>
        <w:rPr>
          <w:rFonts w:hint="eastAsia"/>
          <w:spacing w:val="-3"/>
        </w:rPr>
        <w:t>实验动物 金黄色葡萄球菌检测方法</w:t>
      </w:r>
    </w:p>
    <w:p w14:paraId="123B9D4D">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spacing w:val="-3"/>
        </w:rPr>
      </w:pPr>
      <w:r>
        <w:rPr>
          <w:rFonts w:hint="eastAsia" w:ascii="Times New Roman" w:hAnsi="Times New Roman" w:cs="Times New Roman"/>
          <w:spacing w:val="-3"/>
        </w:rPr>
        <w:t>GB/T 14926.15</w:t>
      </w:r>
      <w:r>
        <w:rPr>
          <w:rFonts w:hint="eastAsia" w:cs="宋体"/>
          <w:color w:val="000000" w:themeColor="text1"/>
          <w:spacing w:val="-3"/>
          <w:lang w:val="en-US" w:eastAsia="zh-CN"/>
        </w:rPr>
        <w:t xml:space="preserve">  </w:t>
      </w:r>
      <w:r>
        <w:rPr>
          <w:rFonts w:hint="eastAsia"/>
          <w:spacing w:val="-3"/>
        </w:rPr>
        <w:t>实验动物 肺炎链球菌检测方法</w:t>
      </w:r>
    </w:p>
    <w:p w14:paraId="7522BFD1">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spacing w:val="-3"/>
        </w:rPr>
      </w:pPr>
      <w:r>
        <w:rPr>
          <w:rFonts w:hint="eastAsia" w:ascii="Times New Roman" w:hAnsi="Times New Roman" w:cs="Times New Roman"/>
          <w:spacing w:val="-3"/>
        </w:rPr>
        <w:t>GB/T 14926.</w:t>
      </w:r>
      <w:r>
        <w:rPr>
          <w:rFonts w:hint="eastAsia" w:ascii="Times New Roman" w:hAnsi="Times New Roman" w:cs="Times New Roman"/>
          <w:spacing w:val="-3"/>
          <w:lang w:val="en-US" w:eastAsia="zh-CN"/>
        </w:rPr>
        <w:t>30</w:t>
      </w:r>
      <w:r>
        <w:rPr>
          <w:rFonts w:hint="eastAsia" w:cs="宋体"/>
          <w:color w:val="000000" w:themeColor="text1"/>
          <w:spacing w:val="-3"/>
          <w:lang w:val="en-US" w:eastAsia="zh-CN"/>
        </w:rPr>
        <w:t xml:space="preserve">  </w:t>
      </w:r>
      <w:r>
        <w:rPr>
          <w:rFonts w:hint="eastAsia"/>
          <w:spacing w:val="-3"/>
        </w:rPr>
        <w:t xml:space="preserve">实验动物 </w:t>
      </w:r>
      <w:r>
        <w:rPr>
          <w:rFonts w:hint="eastAsia"/>
          <w:spacing w:val="-3"/>
          <w:lang w:val="en-US" w:eastAsia="zh-CN"/>
        </w:rPr>
        <w:t>兔轮状病毒</w:t>
      </w:r>
      <w:r>
        <w:rPr>
          <w:rFonts w:hint="eastAsia"/>
          <w:spacing w:val="-3"/>
        </w:rPr>
        <w:t>检测方法</w:t>
      </w:r>
    </w:p>
    <w:p w14:paraId="52982CC1">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spacing w:val="-3"/>
        </w:rPr>
      </w:pPr>
      <w:r>
        <w:rPr>
          <w:rFonts w:hint="eastAsia" w:ascii="Times New Roman" w:hAnsi="Times New Roman" w:cs="Times New Roman"/>
          <w:spacing w:val="-3"/>
        </w:rPr>
        <w:t>GB/T 14926.4</w:t>
      </w:r>
      <w:r>
        <w:rPr>
          <w:rFonts w:hint="eastAsia" w:ascii="Times New Roman" w:hAnsi="Times New Roman" w:cs="Times New Roman"/>
          <w:spacing w:val="-3"/>
          <w:lang w:val="en-US" w:eastAsia="zh-CN"/>
        </w:rPr>
        <w:t>7</w:t>
      </w:r>
      <w:r>
        <w:rPr>
          <w:rFonts w:hint="eastAsia" w:cs="宋体"/>
          <w:color w:val="000000" w:themeColor="text1"/>
          <w:spacing w:val="-3"/>
          <w:lang w:val="en-US" w:eastAsia="zh-CN"/>
        </w:rPr>
        <w:t xml:space="preserve">  </w:t>
      </w:r>
      <w:r>
        <w:rPr>
          <w:rFonts w:hint="eastAsia"/>
          <w:spacing w:val="-3"/>
        </w:rPr>
        <w:t xml:space="preserve">实验动物 </w:t>
      </w:r>
      <w:r>
        <w:rPr>
          <w:rFonts w:hint="eastAsia"/>
          <w:spacing w:val="-3"/>
          <w:lang w:val="en-US" w:eastAsia="zh-CN"/>
        </w:rPr>
        <w:t>志贺氏菌</w:t>
      </w:r>
      <w:r>
        <w:rPr>
          <w:rFonts w:hint="eastAsia"/>
          <w:spacing w:val="-3"/>
        </w:rPr>
        <w:t>检测方法</w:t>
      </w:r>
    </w:p>
    <w:p w14:paraId="7A08D5EA">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spacing w:val="-3"/>
        </w:rPr>
      </w:pPr>
      <w:r>
        <w:rPr>
          <w:rFonts w:hint="eastAsia" w:ascii="Times New Roman" w:hAnsi="Times New Roman" w:cs="Times New Roman"/>
          <w:spacing w:val="-3"/>
        </w:rPr>
        <w:t>GB/T 14926.49</w:t>
      </w:r>
      <w:r>
        <w:rPr>
          <w:rFonts w:hint="eastAsia" w:ascii="Times New Roman" w:hAnsi="Times New Roman" w:cs="Times New Roman"/>
          <w:spacing w:val="-3"/>
          <w:lang w:val="en-US" w:eastAsia="zh-CN"/>
        </w:rPr>
        <w:t xml:space="preserve"> </w:t>
      </w:r>
      <w:r>
        <w:rPr>
          <w:rFonts w:hint="eastAsia" w:cs="宋体"/>
          <w:color w:val="000000" w:themeColor="text1"/>
          <w:spacing w:val="-3"/>
          <w:lang w:val="en-US" w:eastAsia="zh-CN"/>
        </w:rPr>
        <w:t xml:space="preserve">  </w:t>
      </w:r>
      <w:r>
        <w:rPr>
          <w:rFonts w:hint="eastAsia"/>
          <w:spacing w:val="-3"/>
        </w:rPr>
        <w:t>实验动物 空肠弯曲杆菌检测方法</w:t>
      </w:r>
    </w:p>
    <w:p w14:paraId="43EE0C9F">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default" w:eastAsia="宋体"/>
          <w:spacing w:val="-3"/>
          <w:lang w:val="en-US" w:eastAsia="zh-CN"/>
        </w:rPr>
      </w:pPr>
      <w:r>
        <w:rPr>
          <w:rFonts w:hint="eastAsia" w:ascii="Times New Roman" w:hAnsi="Times New Roman" w:cs="Times New Roman"/>
          <w:spacing w:val="-3"/>
        </w:rPr>
        <w:t>GB/T 14926.</w:t>
      </w:r>
      <w:r>
        <w:rPr>
          <w:rFonts w:hint="eastAsia" w:ascii="Times New Roman" w:hAnsi="Times New Roman" w:cs="Times New Roman"/>
          <w:spacing w:val="-3"/>
          <w:lang w:val="en-US" w:eastAsia="zh-CN"/>
        </w:rPr>
        <w:t>50</w:t>
      </w:r>
      <w:r>
        <w:rPr>
          <w:rFonts w:hint="eastAsia" w:cs="宋体"/>
          <w:color w:val="000000" w:themeColor="text1"/>
          <w:spacing w:val="-3"/>
          <w:lang w:val="en-US" w:eastAsia="zh-CN"/>
        </w:rPr>
        <w:t xml:space="preserve">  </w:t>
      </w:r>
      <w:r>
        <w:rPr>
          <w:rFonts w:hint="eastAsia"/>
          <w:spacing w:val="-3"/>
        </w:rPr>
        <w:t xml:space="preserve">实验动物 </w:t>
      </w:r>
      <w:r>
        <w:rPr>
          <w:rFonts w:hint="eastAsia"/>
          <w:spacing w:val="-3"/>
          <w:lang w:val="en-US" w:eastAsia="zh-CN"/>
        </w:rPr>
        <w:t>酶联免疫吸附试验</w:t>
      </w:r>
    </w:p>
    <w:p w14:paraId="425CB958">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default" w:eastAsia="宋体"/>
          <w:spacing w:val="-3"/>
          <w:lang w:val="en-US" w:eastAsia="zh-CN"/>
        </w:rPr>
      </w:pPr>
      <w:r>
        <w:rPr>
          <w:rFonts w:hint="eastAsia" w:ascii="Times New Roman" w:hAnsi="Times New Roman" w:cs="Times New Roman"/>
          <w:spacing w:val="-3"/>
        </w:rPr>
        <w:t>GB/T 14926.</w:t>
      </w:r>
      <w:r>
        <w:rPr>
          <w:rFonts w:hint="eastAsia" w:ascii="Times New Roman" w:hAnsi="Times New Roman" w:cs="Times New Roman"/>
          <w:spacing w:val="-3"/>
          <w:lang w:val="en-US" w:eastAsia="zh-CN"/>
        </w:rPr>
        <w:t>52</w:t>
      </w:r>
      <w:r>
        <w:rPr>
          <w:rFonts w:hint="eastAsia" w:cs="宋体"/>
          <w:color w:val="000000" w:themeColor="text1"/>
          <w:spacing w:val="-3"/>
          <w:lang w:val="en-US" w:eastAsia="zh-CN"/>
        </w:rPr>
        <w:t xml:space="preserve">  </w:t>
      </w:r>
      <w:r>
        <w:rPr>
          <w:rFonts w:hint="eastAsia"/>
          <w:spacing w:val="-3"/>
        </w:rPr>
        <w:t xml:space="preserve">实验动物 </w:t>
      </w:r>
      <w:r>
        <w:rPr>
          <w:rFonts w:hint="eastAsia"/>
          <w:spacing w:val="-3"/>
          <w:lang w:val="en-US" w:eastAsia="zh-CN"/>
        </w:rPr>
        <w:t>免疫荧光试验</w:t>
      </w:r>
    </w:p>
    <w:p w14:paraId="79D5AEAA">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default" w:eastAsia="宋体"/>
          <w:spacing w:val="-3"/>
          <w:lang w:val="en-US" w:eastAsia="zh-CN"/>
        </w:rPr>
      </w:pPr>
      <w:r>
        <w:rPr>
          <w:rFonts w:hint="eastAsia" w:ascii="Times New Roman" w:hAnsi="Times New Roman" w:cs="Times New Roman"/>
          <w:spacing w:val="-3"/>
        </w:rPr>
        <w:t>GB/T 14926.</w:t>
      </w:r>
      <w:r>
        <w:rPr>
          <w:rFonts w:hint="eastAsia" w:ascii="Times New Roman" w:hAnsi="Times New Roman" w:cs="Times New Roman"/>
          <w:spacing w:val="-3"/>
          <w:lang w:val="en-US" w:eastAsia="zh-CN"/>
        </w:rPr>
        <w:t>60</w:t>
      </w:r>
      <w:r>
        <w:rPr>
          <w:rFonts w:hint="eastAsia" w:cs="宋体"/>
          <w:color w:val="000000" w:themeColor="text1"/>
          <w:spacing w:val="-3"/>
          <w:lang w:val="en-US" w:eastAsia="zh-CN"/>
        </w:rPr>
        <w:t xml:space="preserve">  </w:t>
      </w:r>
      <w:r>
        <w:rPr>
          <w:rFonts w:hint="eastAsia"/>
          <w:spacing w:val="-3"/>
        </w:rPr>
        <w:t xml:space="preserve">实验动物 </w:t>
      </w:r>
      <w:r>
        <w:rPr>
          <w:rFonts w:hint="eastAsia"/>
          <w:spacing w:val="-3"/>
          <w:lang w:val="en-US" w:eastAsia="zh-CN"/>
        </w:rPr>
        <w:t>猕猴疱疹病毒I型（B病毒）检测方法</w:t>
      </w:r>
    </w:p>
    <w:p w14:paraId="26F31B7D">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default" w:ascii="Times New Roman" w:hAnsi="Times New Roman" w:eastAsia="宋体" w:cs="Times New Roman"/>
          <w:spacing w:val="-3"/>
          <w:lang w:val="en-US" w:eastAsia="zh-CN"/>
        </w:rPr>
      </w:pPr>
      <w:r>
        <w:rPr>
          <w:rFonts w:hint="eastAsia" w:ascii="Times New Roman" w:hAnsi="Times New Roman" w:cs="Times New Roman"/>
          <w:spacing w:val="-3"/>
        </w:rPr>
        <w:t>GB</w:t>
      </w:r>
      <w:r>
        <w:rPr>
          <w:rFonts w:hint="eastAsia" w:ascii="Times New Roman" w:hAnsi="Times New Roman" w:cs="Times New Roman"/>
          <w:spacing w:val="-3"/>
          <w:lang w:val="en-US" w:eastAsia="zh-CN"/>
        </w:rPr>
        <w:t xml:space="preserve"> 19489</w:t>
      </w:r>
      <w:r>
        <w:rPr>
          <w:rFonts w:hint="eastAsia" w:cs="宋体"/>
          <w:color w:val="000000" w:themeColor="text1"/>
          <w:spacing w:val="-3"/>
          <w:lang w:val="en-US" w:eastAsia="zh-CN"/>
        </w:rPr>
        <w:t xml:space="preserve">  </w:t>
      </w:r>
      <w:r>
        <w:rPr>
          <w:rFonts w:hint="eastAsia" w:ascii="Times New Roman" w:hAnsi="Times New Roman" w:cs="Times New Roman"/>
          <w:spacing w:val="-3"/>
          <w:lang w:val="en-US" w:eastAsia="zh-CN"/>
        </w:rPr>
        <w:t>实验室生物安全通用要求</w:t>
      </w:r>
    </w:p>
    <w:p w14:paraId="3AC59EFD">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spacing w:val="-3"/>
        </w:rPr>
      </w:pPr>
      <w:r>
        <w:rPr>
          <w:rFonts w:hint="eastAsia" w:ascii="Times New Roman" w:hAnsi="Times New Roman" w:cs="Times New Roman"/>
          <w:spacing w:val="-3"/>
        </w:rPr>
        <w:t>GB/T 18448.1</w:t>
      </w:r>
      <w:r>
        <w:rPr>
          <w:rFonts w:hint="eastAsia" w:cs="宋体"/>
          <w:color w:val="000000" w:themeColor="text1"/>
          <w:spacing w:val="-3"/>
          <w:lang w:val="en-US" w:eastAsia="zh-CN"/>
        </w:rPr>
        <w:t xml:space="preserve">  </w:t>
      </w:r>
      <w:r>
        <w:rPr>
          <w:rFonts w:hint="eastAsia"/>
          <w:spacing w:val="-3"/>
        </w:rPr>
        <w:t>实验动物 体外寄生虫检测方法</w:t>
      </w:r>
    </w:p>
    <w:p w14:paraId="4E25B4E0">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spacing w:val="-3"/>
        </w:rPr>
      </w:pPr>
      <w:r>
        <w:rPr>
          <w:rFonts w:hint="eastAsia" w:ascii="Times New Roman" w:hAnsi="Times New Roman" w:cs="Times New Roman"/>
          <w:spacing w:val="-3"/>
        </w:rPr>
        <w:t>GB/T 18448.2</w:t>
      </w:r>
      <w:r>
        <w:rPr>
          <w:rFonts w:hint="eastAsia" w:cs="宋体"/>
          <w:color w:val="000000" w:themeColor="text1"/>
          <w:spacing w:val="-3"/>
          <w:lang w:val="en-US" w:eastAsia="zh-CN"/>
        </w:rPr>
        <w:t xml:space="preserve">  </w:t>
      </w:r>
      <w:r>
        <w:rPr>
          <w:rFonts w:hint="eastAsia"/>
          <w:spacing w:val="-3"/>
        </w:rPr>
        <w:t>验动物 弓形虫检测方法</w:t>
      </w:r>
    </w:p>
    <w:p w14:paraId="49539ACD">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spacing w:val="-3"/>
        </w:rPr>
      </w:pPr>
      <w:r>
        <w:rPr>
          <w:rFonts w:hint="eastAsia" w:ascii="Times New Roman" w:hAnsi="Times New Roman" w:cs="Times New Roman"/>
          <w:spacing w:val="-3"/>
        </w:rPr>
        <w:t>GB/T 18448.6</w:t>
      </w:r>
      <w:r>
        <w:rPr>
          <w:rFonts w:hint="eastAsia" w:cs="宋体"/>
          <w:color w:val="000000" w:themeColor="text1"/>
          <w:spacing w:val="-3"/>
          <w:lang w:val="en-US" w:eastAsia="zh-CN"/>
        </w:rPr>
        <w:t xml:space="preserve">  </w:t>
      </w:r>
      <w:r>
        <w:rPr>
          <w:rFonts w:hint="eastAsia"/>
          <w:spacing w:val="-3"/>
        </w:rPr>
        <w:t>实验动物 蠕虫检测方法</w:t>
      </w:r>
    </w:p>
    <w:p w14:paraId="5CF2348E">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default" w:ascii="Times New Roman" w:hAnsi="Times New Roman" w:eastAsia="宋体" w:cs="Times New Roman"/>
          <w:spacing w:val="-3"/>
          <w:lang w:val="en-US" w:eastAsia="zh-CN"/>
        </w:rPr>
      </w:pPr>
      <w:r>
        <w:rPr>
          <w:rFonts w:hint="eastAsia" w:ascii="Times New Roman" w:hAnsi="Times New Roman" w:cs="Times New Roman"/>
          <w:spacing w:val="-3"/>
        </w:rPr>
        <w:t>GB/T 18448.</w:t>
      </w:r>
      <w:r>
        <w:rPr>
          <w:rFonts w:hint="eastAsia" w:ascii="Times New Roman" w:hAnsi="Times New Roman" w:cs="Times New Roman"/>
          <w:spacing w:val="-3"/>
          <w:lang w:val="en-US" w:eastAsia="zh-CN"/>
        </w:rPr>
        <w:t>10</w:t>
      </w:r>
      <w:r>
        <w:rPr>
          <w:rFonts w:hint="eastAsia" w:cs="宋体"/>
          <w:color w:val="000000" w:themeColor="text1"/>
          <w:spacing w:val="-3"/>
          <w:lang w:val="en-US" w:eastAsia="zh-CN"/>
        </w:rPr>
        <w:t xml:space="preserve">  </w:t>
      </w:r>
      <w:r>
        <w:rPr>
          <w:rFonts w:hint="eastAsia"/>
          <w:spacing w:val="-3"/>
        </w:rPr>
        <w:t xml:space="preserve">实验动物 </w:t>
      </w:r>
      <w:r>
        <w:rPr>
          <w:rFonts w:hint="eastAsia"/>
          <w:spacing w:val="-3"/>
          <w:lang w:val="en-US" w:eastAsia="zh-CN"/>
        </w:rPr>
        <w:t>肠道鞭毛虫和纤毛虫检测方法</w:t>
      </w:r>
    </w:p>
    <w:p w14:paraId="3A534BA2">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default" w:ascii="Times New Roman" w:hAnsi="Times New Roman" w:cs="Times New Roman"/>
          <w:spacing w:val="-3"/>
          <w:lang w:val="en-US" w:eastAsia="zh-CN"/>
        </w:rPr>
      </w:pPr>
    </w:p>
    <w:p w14:paraId="4EC4C2F3">
      <w:pPr>
        <w:pStyle w:val="14"/>
        <w:numPr>
          <w:ilvl w:val="0"/>
          <w:numId w:val="1"/>
        </w:numPr>
        <w:tabs>
          <w:tab w:val="left" w:pos="693"/>
          <w:tab w:val="left" w:pos="694"/>
        </w:tabs>
        <w:spacing w:before="0" w:after="0" w:line="240" w:lineRule="auto"/>
        <w:ind w:left="693" w:right="0" w:hanging="316"/>
        <w:jc w:val="left"/>
        <w:rPr>
          <w:sz w:val="21"/>
        </w:rPr>
      </w:pPr>
      <w:r>
        <w:rPr>
          <w:spacing w:val="-1"/>
          <w:sz w:val="21"/>
        </w:rPr>
        <w:t>术语和定义</w:t>
      </w:r>
    </w:p>
    <w:p w14:paraId="5FCA4511">
      <w:pPr>
        <w:pStyle w:val="5"/>
        <w:spacing w:before="12"/>
        <w:rPr>
          <w:rFonts w:ascii="黑体"/>
        </w:rPr>
      </w:pPr>
    </w:p>
    <w:p w14:paraId="77A604C0">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lang w:eastAsia="zh-CN"/>
        </w:rPr>
      </w:pPr>
      <w:r>
        <w:t>下列术语和定义适用于本文件</w:t>
      </w:r>
      <w:r>
        <w:rPr>
          <w:rFonts w:hint="eastAsia"/>
          <w:lang w:eastAsia="zh-CN"/>
        </w:rPr>
        <w:t>。</w:t>
      </w:r>
    </w:p>
    <w:p w14:paraId="3200C718">
      <w:pPr>
        <w:pStyle w:val="5"/>
        <w:keepNext w:val="0"/>
        <w:keepLines w:val="0"/>
        <w:pageBreakBefore w:val="0"/>
        <w:widowControl w:val="0"/>
        <w:kinsoku/>
        <w:wordWrap/>
        <w:overflowPunct/>
        <w:topLinePunct w:val="0"/>
        <w:autoSpaceDE w:val="0"/>
        <w:autoSpaceDN w:val="0"/>
        <w:bidi w:val="0"/>
        <w:adjustRightInd/>
        <w:snapToGrid/>
        <w:spacing w:before="43" w:line="360" w:lineRule="auto"/>
        <w:ind w:left="380"/>
        <w:textAlignment w:val="auto"/>
        <w:rPr>
          <w:rFonts w:ascii="黑体"/>
        </w:rPr>
      </w:pPr>
      <w:r>
        <w:rPr>
          <w:rFonts w:ascii="黑体"/>
        </w:rPr>
        <w:t>3.1</w:t>
      </w:r>
    </w:p>
    <w:p w14:paraId="2479438D">
      <w:pPr>
        <w:pStyle w:val="5"/>
        <w:tabs>
          <w:tab w:val="left" w:pos="1849"/>
        </w:tabs>
        <w:spacing w:before="42"/>
        <w:ind w:left="798"/>
        <w:rPr>
          <w:rFonts w:hint="default" w:ascii="黑体" w:eastAsia="黑体"/>
          <w:lang w:val="en-US" w:eastAsia="zh-CN"/>
        </w:rPr>
      </w:pPr>
      <w:r>
        <w:rPr>
          <w:rFonts w:hint="eastAsia" w:ascii="黑体" w:eastAsia="黑体"/>
        </w:rPr>
        <w:t>实验</w:t>
      </w:r>
      <w:r>
        <w:rPr>
          <w:rFonts w:hint="eastAsia" w:ascii="黑体" w:hAnsi="黑体" w:eastAsia="黑体"/>
          <w:sz w:val="21"/>
          <w:szCs w:val="24"/>
        </w:rPr>
        <w:t xml:space="preserve">树鼩 </w:t>
      </w:r>
      <w:r>
        <w:rPr>
          <w:rFonts w:hint="default" w:ascii="Times New Roman" w:hAnsi="Times New Roman" w:eastAsia="黑体" w:cs="Times New Roman"/>
          <w:b/>
          <w:bCs/>
          <w:sz w:val="21"/>
          <w:szCs w:val="24"/>
        </w:rPr>
        <w:t>laboratory tree shrew</w:t>
      </w:r>
    </w:p>
    <w:p w14:paraId="71D10DD9">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pPr>
      <w:r>
        <w:rPr>
          <w:rFonts w:hint="eastAsia"/>
        </w:rPr>
        <w:t xml:space="preserve">指经人工饲养、繁殖，对其携带的微生物及寄生虫实行控制，遗传背景明确或来源清楚的用于科学研究、教学、生产、检定以及其他科学实验的树鼩。 </w:t>
      </w:r>
    </w:p>
    <w:p w14:paraId="42368F63">
      <w:pPr>
        <w:pStyle w:val="5"/>
        <w:keepNext w:val="0"/>
        <w:keepLines w:val="0"/>
        <w:pageBreakBefore w:val="0"/>
        <w:widowControl w:val="0"/>
        <w:kinsoku/>
        <w:wordWrap/>
        <w:overflowPunct/>
        <w:topLinePunct w:val="0"/>
        <w:autoSpaceDE w:val="0"/>
        <w:autoSpaceDN w:val="0"/>
        <w:bidi w:val="0"/>
        <w:adjustRightInd/>
        <w:snapToGrid/>
        <w:spacing w:before="44" w:line="360" w:lineRule="auto"/>
        <w:ind w:left="380"/>
        <w:textAlignment w:val="auto"/>
        <w:rPr>
          <w:rFonts w:ascii="黑体"/>
        </w:rPr>
      </w:pPr>
      <w:r>
        <w:rPr>
          <w:rFonts w:ascii="黑体"/>
        </w:rPr>
        <w:t>3.2</w:t>
      </w:r>
    </w:p>
    <w:p w14:paraId="43F4D05B">
      <w:pPr>
        <w:pStyle w:val="5"/>
        <w:tabs>
          <w:tab w:val="left" w:pos="2481"/>
        </w:tabs>
        <w:spacing w:before="43"/>
        <w:ind w:left="798"/>
        <w:rPr>
          <w:rFonts w:hint="default" w:ascii="黑体" w:eastAsia="黑体"/>
          <w:lang w:val="en"/>
        </w:rPr>
      </w:pPr>
      <w:r>
        <w:rPr>
          <w:rFonts w:hint="eastAsia" w:ascii="黑体" w:eastAsia="黑体"/>
        </w:rPr>
        <w:t>普通</w:t>
      </w:r>
      <w:r>
        <w:rPr>
          <w:rFonts w:hint="eastAsia" w:ascii="黑体" w:eastAsia="黑体"/>
          <w:spacing w:val="-3"/>
        </w:rPr>
        <w:t>级</w:t>
      </w:r>
      <w:r>
        <w:rPr>
          <w:rFonts w:hint="eastAsia" w:ascii="黑体" w:eastAsia="黑体"/>
        </w:rPr>
        <w:t>实验</w:t>
      </w:r>
      <w:r>
        <w:rPr>
          <w:rFonts w:hint="eastAsia" w:ascii="黑体" w:hAnsi="黑体" w:eastAsia="黑体"/>
          <w:sz w:val="21"/>
          <w:szCs w:val="24"/>
        </w:rPr>
        <w:t>树鼩</w:t>
      </w:r>
      <w:r>
        <w:rPr>
          <w:rFonts w:hint="eastAsia" w:ascii="黑体" w:eastAsia="黑体"/>
        </w:rPr>
        <w:tab/>
      </w:r>
      <w:r>
        <w:rPr>
          <w:rFonts w:hint="eastAsia" w:ascii="Times New Roman" w:hAnsi="Times New Roman" w:eastAsia="黑体" w:cs="Times New Roman"/>
          <w:b/>
          <w:bCs/>
          <w:sz w:val="21"/>
          <w:szCs w:val="24"/>
        </w:rPr>
        <w:t xml:space="preserve">conventional experimental </w:t>
      </w:r>
      <w:r>
        <w:rPr>
          <w:rFonts w:hint="default" w:ascii="Times New Roman" w:hAnsi="Times New Roman" w:eastAsia="黑体" w:cs="Times New Roman"/>
          <w:b/>
          <w:bCs/>
          <w:sz w:val="21"/>
          <w:szCs w:val="24"/>
          <w:lang w:val="en"/>
        </w:rPr>
        <w:t>animal</w:t>
      </w:r>
    </w:p>
    <w:p w14:paraId="0AB56113">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rPr>
      </w:pPr>
      <w:r>
        <w:rPr>
          <w:rFonts w:hint="eastAsia"/>
        </w:rPr>
        <w:t>不携带所规定的人与树鼩共患病病原和树鼩烈性传染病病原的实验树鼩。</w:t>
      </w:r>
    </w:p>
    <w:p w14:paraId="706F4213">
      <w:pPr>
        <w:pStyle w:val="5"/>
        <w:keepNext w:val="0"/>
        <w:keepLines w:val="0"/>
        <w:pageBreakBefore w:val="0"/>
        <w:widowControl w:val="0"/>
        <w:kinsoku/>
        <w:wordWrap/>
        <w:overflowPunct/>
        <w:topLinePunct w:val="0"/>
        <w:autoSpaceDE w:val="0"/>
        <w:autoSpaceDN w:val="0"/>
        <w:bidi w:val="0"/>
        <w:adjustRightInd/>
        <w:snapToGrid/>
        <w:spacing w:before="44" w:line="360" w:lineRule="auto"/>
        <w:ind w:left="380"/>
        <w:textAlignment w:val="auto"/>
        <w:rPr>
          <w:rFonts w:ascii="黑体"/>
        </w:rPr>
      </w:pPr>
      <w:r>
        <w:rPr>
          <w:rFonts w:ascii="黑体"/>
        </w:rPr>
        <w:t>3.3</w:t>
      </w:r>
    </w:p>
    <w:p w14:paraId="43963BA5">
      <w:pPr>
        <w:pStyle w:val="5"/>
        <w:keepNext w:val="0"/>
        <w:keepLines w:val="0"/>
        <w:pageBreakBefore w:val="0"/>
        <w:widowControl w:val="0"/>
        <w:kinsoku/>
        <w:wordWrap/>
        <w:overflowPunct/>
        <w:topLinePunct w:val="0"/>
        <w:autoSpaceDE w:val="0"/>
        <w:autoSpaceDN w:val="0"/>
        <w:bidi w:val="0"/>
        <w:adjustRightInd/>
        <w:snapToGrid/>
        <w:spacing w:before="43" w:line="320" w:lineRule="exact"/>
        <w:ind w:left="380" w:firstLine="412" w:firstLineChars="200"/>
        <w:textAlignment w:val="auto"/>
        <w:rPr>
          <w:rFonts w:hint="eastAsia" w:ascii="黑体" w:hAnsi="黑体" w:eastAsia="黑体"/>
          <w:sz w:val="21"/>
          <w:szCs w:val="24"/>
        </w:rPr>
      </w:pPr>
      <w:r>
        <w:rPr>
          <w:rFonts w:hint="eastAsia" w:ascii="黑体" w:hAnsi="黑体" w:eastAsia="黑体"/>
          <w:spacing w:val="-2"/>
          <w:sz w:val="21"/>
          <w:szCs w:val="24"/>
        </w:rPr>
        <w:t xml:space="preserve">无特定病原体级实验树鼩 </w:t>
      </w:r>
      <w:r>
        <w:rPr>
          <w:rFonts w:hint="eastAsia" w:ascii="Times New Roman" w:hAnsi="Times New Roman" w:eastAsia="黑体" w:cs="Times New Roman"/>
          <w:b/>
          <w:bCs/>
          <w:sz w:val="21"/>
          <w:szCs w:val="24"/>
        </w:rPr>
        <w:t>specific pathogen free</w:t>
      </w:r>
      <w:r>
        <w:rPr>
          <w:rFonts w:hint="eastAsia" w:ascii="Times New Roman" w:hAnsi="Times New Roman" w:eastAsia="黑体" w:cs="Times New Roman"/>
          <w:b/>
          <w:bCs/>
          <w:sz w:val="21"/>
          <w:szCs w:val="24"/>
          <w:lang w:val="en-US" w:eastAsia="zh-CN"/>
        </w:rPr>
        <w:t xml:space="preserve"> (</w:t>
      </w:r>
      <w:r>
        <w:rPr>
          <w:rFonts w:hint="eastAsia" w:ascii="Times New Roman" w:hAnsi="Times New Roman" w:eastAsia="黑体" w:cs="Times New Roman"/>
          <w:b/>
          <w:bCs/>
          <w:sz w:val="21"/>
          <w:szCs w:val="24"/>
        </w:rPr>
        <w:t>SPF</w:t>
      </w:r>
      <w:r>
        <w:rPr>
          <w:rFonts w:hint="eastAsia" w:ascii="Times New Roman" w:hAnsi="Times New Roman" w:eastAsia="黑体" w:cs="Times New Roman"/>
          <w:b/>
          <w:bCs/>
          <w:sz w:val="21"/>
          <w:szCs w:val="24"/>
          <w:lang w:val="en-US" w:eastAsia="zh-CN"/>
        </w:rPr>
        <w:t xml:space="preserve">) </w:t>
      </w:r>
      <w:r>
        <w:rPr>
          <w:rFonts w:hint="eastAsia" w:ascii="Times New Roman" w:hAnsi="Times New Roman" w:eastAsia="黑体" w:cs="Times New Roman"/>
          <w:b/>
          <w:bCs/>
          <w:sz w:val="21"/>
          <w:szCs w:val="24"/>
        </w:rPr>
        <w:t>tree shrew</w:t>
      </w:r>
    </w:p>
    <w:p w14:paraId="3764B535">
      <w:pPr>
        <w:pStyle w:val="5"/>
        <w:keepNext w:val="0"/>
        <w:keepLines w:val="0"/>
        <w:pageBreakBefore w:val="0"/>
        <w:widowControl w:val="0"/>
        <w:kinsoku/>
        <w:wordWrap/>
        <w:overflowPunct/>
        <w:topLinePunct w:val="0"/>
        <w:autoSpaceDE w:val="0"/>
        <w:autoSpaceDN w:val="0"/>
        <w:bidi w:val="0"/>
        <w:adjustRightInd/>
        <w:snapToGrid/>
        <w:spacing w:before="43" w:line="320" w:lineRule="exact"/>
        <w:ind w:left="380" w:firstLine="420" w:firstLineChars="200"/>
        <w:textAlignment w:val="auto"/>
      </w:pPr>
      <w:r>
        <w:t>除普通级</w:t>
      </w:r>
      <w:r>
        <w:rPr>
          <w:rFonts w:hint="eastAsia"/>
        </w:rPr>
        <w:t>实验树鼩</w:t>
      </w:r>
      <w:r>
        <w:t>应排除的病原体外，不携带所规定的潜在感染或条件致病</w:t>
      </w:r>
      <w:r>
        <w:rPr>
          <w:rFonts w:hint="eastAsia"/>
          <w:lang w:eastAsia="zh-CN"/>
        </w:rPr>
        <w:t>以及</w:t>
      </w:r>
      <w:r>
        <w:t>对科学实验干扰大的</w:t>
      </w:r>
      <w:r>
        <w:rPr>
          <w:rFonts w:hint="eastAsia"/>
          <w:lang w:val="en-US" w:eastAsia="zh-CN"/>
        </w:rPr>
        <w:t>微</w:t>
      </w:r>
      <w:r>
        <w:t>生物和寄生虫的</w:t>
      </w:r>
      <w:r>
        <w:rPr>
          <w:rFonts w:hint="eastAsia"/>
          <w:lang w:val="en-US" w:eastAsia="zh-CN"/>
        </w:rPr>
        <w:t>实验</w:t>
      </w:r>
      <w:r>
        <w:rPr>
          <w:rFonts w:hint="eastAsia"/>
        </w:rPr>
        <w:t>树鼩</w:t>
      </w:r>
      <w:r>
        <w:t>。</w:t>
      </w:r>
    </w:p>
    <w:p w14:paraId="685E7341">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lang w:eastAsia="zh-CN"/>
        </w:rPr>
      </w:pPr>
    </w:p>
    <w:p w14:paraId="1BB801D7">
      <w:pPr>
        <w:pStyle w:val="14"/>
        <w:numPr>
          <w:ilvl w:val="0"/>
          <w:numId w:val="1"/>
        </w:numPr>
        <w:tabs>
          <w:tab w:val="left" w:pos="693"/>
          <w:tab w:val="left" w:pos="694"/>
        </w:tabs>
        <w:spacing w:before="0" w:after="0" w:line="240" w:lineRule="auto"/>
        <w:ind w:left="693" w:right="0" w:hanging="316"/>
        <w:jc w:val="left"/>
        <w:rPr>
          <w:rFonts w:ascii="黑体"/>
          <w:sz w:val="27"/>
        </w:rPr>
      </w:pPr>
      <w:r>
        <w:rPr>
          <w:rFonts w:hint="eastAsia"/>
          <w:spacing w:val="-1"/>
          <w:sz w:val="21"/>
          <w:lang w:eastAsia="zh-CN"/>
        </w:rPr>
        <w:t>微生物学与寄生虫学</w:t>
      </w:r>
      <w:r>
        <w:rPr>
          <w:spacing w:val="-1"/>
          <w:sz w:val="21"/>
        </w:rPr>
        <w:t>等级</w:t>
      </w:r>
    </w:p>
    <w:p w14:paraId="302A5553">
      <w:pPr>
        <w:pStyle w:val="14"/>
        <w:numPr>
          <w:ilvl w:val="0"/>
          <w:numId w:val="0"/>
        </w:numPr>
        <w:tabs>
          <w:tab w:val="left" w:pos="693"/>
          <w:tab w:val="left" w:pos="694"/>
        </w:tabs>
        <w:spacing w:before="0" w:after="0" w:line="240" w:lineRule="auto"/>
        <w:ind w:left="377" w:leftChars="0" w:right="0" w:rightChars="0"/>
        <w:jc w:val="left"/>
        <w:rPr>
          <w:rFonts w:ascii="黑体"/>
          <w:sz w:val="27"/>
        </w:rPr>
      </w:pPr>
    </w:p>
    <w:p w14:paraId="48705661">
      <w:pPr>
        <w:pStyle w:val="5"/>
        <w:keepNext w:val="0"/>
        <w:keepLines w:val="0"/>
        <w:pageBreakBefore w:val="0"/>
        <w:widowControl w:val="0"/>
        <w:kinsoku/>
        <w:wordWrap/>
        <w:overflowPunct/>
        <w:topLinePunct w:val="0"/>
        <w:autoSpaceDE w:val="0"/>
        <w:autoSpaceDN w:val="0"/>
        <w:bidi w:val="0"/>
        <w:adjustRightInd/>
        <w:snapToGrid/>
        <w:spacing w:before="43" w:line="320" w:lineRule="exact"/>
        <w:ind w:left="380" w:firstLine="420" w:firstLineChars="200"/>
        <w:textAlignment w:val="auto"/>
      </w:pPr>
      <w:r>
        <w:rPr>
          <w:rFonts w:hint="eastAsia"/>
          <w:lang w:eastAsia="zh-CN"/>
        </w:rPr>
        <w:t>按</w:t>
      </w:r>
      <w:r>
        <w:t>微生物学</w:t>
      </w:r>
      <w:r>
        <w:rPr>
          <w:rFonts w:hint="eastAsia"/>
          <w:lang w:eastAsia="zh-CN"/>
        </w:rPr>
        <w:t>与</w:t>
      </w:r>
      <w:r>
        <w:t>寄生虫学等级划</w:t>
      </w:r>
      <w:r>
        <w:rPr>
          <w:rFonts w:hint="eastAsia"/>
          <w:lang w:eastAsia="zh-CN"/>
        </w:rPr>
        <w:t>分类，实验动物</w:t>
      </w:r>
      <w:r>
        <w:t>分为普通级</w:t>
      </w:r>
      <w:r>
        <w:rPr>
          <w:rFonts w:hint="eastAsia"/>
          <w:lang w:eastAsia="zh-CN"/>
        </w:rPr>
        <w:t>实验动物</w:t>
      </w:r>
      <w:r>
        <w:t>和无特定病原体级</w:t>
      </w:r>
      <w:r>
        <w:rPr>
          <w:rFonts w:hint="eastAsia"/>
          <w:lang w:eastAsia="zh-CN"/>
        </w:rPr>
        <w:t>实验动物</w:t>
      </w:r>
      <w:r>
        <w:t xml:space="preserve">。 </w:t>
      </w:r>
    </w:p>
    <w:p w14:paraId="33AC79F1">
      <w:pPr>
        <w:pStyle w:val="5"/>
        <w:keepNext w:val="0"/>
        <w:keepLines w:val="0"/>
        <w:pageBreakBefore w:val="0"/>
        <w:widowControl w:val="0"/>
        <w:kinsoku/>
        <w:wordWrap/>
        <w:overflowPunct/>
        <w:topLinePunct w:val="0"/>
        <w:autoSpaceDE w:val="0"/>
        <w:autoSpaceDN w:val="0"/>
        <w:bidi w:val="0"/>
        <w:adjustRightInd/>
        <w:snapToGrid/>
        <w:spacing w:before="43" w:line="320" w:lineRule="exact"/>
        <w:ind w:left="380" w:firstLine="420" w:firstLineChars="200"/>
        <w:textAlignment w:val="auto"/>
      </w:pPr>
    </w:p>
    <w:p w14:paraId="146E3694">
      <w:pPr>
        <w:pStyle w:val="14"/>
        <w:numPr>
          <w:ilvl w:val="0"/>
          <w:numId w:val="1"/>
        </w:numPr>
        <w:tabs>
          <w:tab w:val="left" w:pos="693"/>
          <w:tab w:val="left" w:pos="694"/>
        </w:tabs>
        <w:spacing w:before="0" w:after="0" w:line="240" w:lineRule="auto"/>
        <w:ind w:left="693" w:right="0" w:hanging="316"/>
        <w:jc w:val="left"/>
        <w:rPr>
          <w:rFonts w:hint="eastAsia"/>
          <w:spacing w:val="-1"/>
          <w:sz w:val="21"/>
          <w:lang w:eastAsia="zh-CN"/>
        </w:rPr>
      </w:pPr>
      <w:r>
        <w:rPr>
          <w:rFonts w:hint="eastAsia"/>
          <w:spacing w:val="-1"/>
          <w:sz w:val="21"/>
          <w:lang w:val="en-US" w:eastAsia="zh-CN"/>
        </w:rPr>
        <w:t>缩略语</w:t>
      </w:r>
    </w:p>
    <w:p w14:paraId="1D8E60BC">
      <w:pPr>
        <w:pStyle w:val="14"/>
        <w:numPr>
          <w:ilvl w:val="0"/>
          <w:numId w:val="0"/>
        </w:numPr>
        <w:tabs>
          <w:tab w:val="left" w:pos="693"/>
          <w:tab w:val="left" w:pos="694"/>
        </w:tabs>
        <w:spacing w:before="0" w:after="0" w:line="240" w:lineRule="auto"/>
        <w:ind w:left="377" w:leftChars="0" w:right="0" w:rightChars="0"/>
        <w:jc w:val="left"/>
        <w:rPr>
          <w:rFonts w:hint="eastAsia"/>
          <w:spacing w:val="-1"/>
          <w:sz w:val="21"/>
          <w:lang w:eastAsia="zh-CN"/>
        </w:rPr>
      </w:pPr>
    </w:p>
    <w:p w14:paraId="5BBA6031">
      <w:pPr>
        <w:pStyle w:val="14"/>
        <w:numPr>
          <w:ilvl w:val="0"/>
          <w:numId w:val="0"/>
        </w:numPr>
        <w:tabs>
          <w:tab w:val="left" w:pos="693"/>
          <w:tab w:val="left" w:pos="694"/>
        </w:tabs>
        <w:spacing w:before="0" w:after="0" w:line="240" w:lineRule="auto"/>
        <w:ind w:left="377" w:leftChars="0" w:right="0" w:rightChars="0" w:firstLine="420" w:firstLineChars="200"/>
        <w:jc w:val="left"/>
        <w:rPr>
          <w:rFonts w:hint="default" w:ascii="宋体" w:hAnsi="宋体" w:eastAsia="宋体" w:cs="宋体"/>
          <w:b w:val="0"/>
          <w:bCs w:val="0"/>
          <w:sz w:val="21"/>
          <w:szCs w:val="21"/>
          <w:lang w:val="en-US" w:eastAsia="en-US" w:bidi="ar-SA"/>
        </w:rPr>
      </w:pPr>
      <w:r>
        <w:rPr>
          <w:rFonts w:hint="eastAsia" w:ascii="Times New Roman" w:hAnsi="Times New Roman" w:eastAsia="黑体" w:cs="Times New Roman"/>
          <w:b w:val="0"/>
          <w:bCs w:val="0"/>
          <w:sz w:val="21"/>
          <w:szCs w:val="24"/>
          <w:lang w:val="en-US" w:eastAsia="zh-CN" w:bidi="ar-SA"/>
        </w:rPr>
        <w:t>ELISA</w:t>
      </w:r>
      <w:r>
        <w:rPr>
          <w:rFonts w:hint="eastAsia" w:ascii="Times New Roman" w:hAnsi="Times New Roman" w:cs="Times New Roman"/>
          <w:b w:val="0"/>
          <w:bCs w:val="0"/>
          <w:sz w:val="21"/>
          <w:szCs w:val="24"/>
          <w:lang w:val="en-US" w:eastAsia="zh-CN" w:bidi="ar-SA"/>
        </w:rPr>
        <w:t>：</w:t>
      </w:r>
      <w:r>
        <w:rPr>
          <w:rFonts w:hint="eastAsia" w:ascii="宋体" w:hAnsi="宋体" w:eastAsia="宋体" w:cs="宋体"/>
          <w:b w:val="0"/>
          <w:bCs w:val="0"/>
          <w:sz w:val="21"/>
          <w:szCs w:val="21"/>
          <w:lang w:val="en-US" w:eastAsia="zh-CN" w:bidi="ar-SA"/>
        </w:rPr>
        <w:t>酶联免疫吸附试验；</w:t>
      </w:r>
      <w:r>
        <w:rPr>
          <w:rFonts w:hint="eastAsia" w:ascii="Times New Roman" w:hAnsi="Times New Roman" w:eastAsia="黑体" w:cs="Times New Roman"/>
          <w:b w:val="0"/>
          <w:bCs w:val="0"/>
          <w:sz w:val="21"/>
          <w:szCs w:val="24"/>
          <w:lang w:val="en-US" w:eastAsia="zh-CN" w:bidi="ar-SA"/>
        </w:rPr>
        <w:t>IHA</w:t>
      </w:r>
      <w:r>
        <w:rPr>
          <w:rFonts w:hint="eastAsia" w:ascii="Times New Roman" w:hAnsi="Times New Roman" w:cs="Times New Roman"/>
          <w:b w:val="0"/>
          <w:bCs w:val="0"/>
          <w:sz w:val="21"/>
          <w:szCs w:val="24"/>
          <w:lang w:val="en-US" w:eastAsia="zh-CN" w:bidi="ar-SA"/>
        </w:rPr>
        <w:t>：</w:t>
      </w:r>
      <w:r>
        <w:rPr>
          <w:rFonts w:hint="eastAsia" w:ascii="宋体" w:hAnsi="宋体" w:eastAsia="宋体" w:cs="宋体"/>
          <w:b w:val="0"/>
          <w:bCs w:val="0"/>
          <w:sz w:val="21"/>
          <w:szCs w:val="21"/>
          <w:lang w:val="en-US" w:eastAsia="zh-CN" w:bidi="ar-SA"/>
        </w:rPr>
        <w:t>间接血凝试验；</w:t>
      </w:r>
      <w:r>
        <w:rPr>
          <w:rFonts w:hint="eastAsia" w:ascii="Times New Roman" w:hAnsi="Times New Roman" w:eastAsia="黑体" w:cs="Times New Roman"/>
          <w:b w:val="0"/>
          <w:bCs w:val="0"/>
          <w:sz w:val="21"/>
          <w:szCs w:val="24"/>
          <w:lang w:val="en-US" w:eastAsia="zh-CN" w:bidi="ar-SA"/>
        </w:rPr>
        <w:t>IFA</w:t>
      </w:r>
      <w:r>
        <w:rPr>
          <w:rFonts w:hint="eastAsia" w:ascii="Times New Roman" w:hAnsi="Times New Roman" w:cs="Times New Roman"/>
          <w:b w:val="0"/>
          <w:bCs w:val="0"/>
          <w:sz w:val="21"/>
          <w:szCs w:val="24"/>
          <w:lang w:val="en-US" w:eastAsia="zh-CN" w:bidi="ar-SA"/>
        </w:rPr>
        <w:t>：</w:t>
      </w:r>
      <w:r>
        <w:rPr>
          <w:rFonts w:hint="eastAsia" w:ascii="宋体" w:hAnsi="宋体" w:eastAsia="宋体" w:cs="宋体"/>
          <w:b w:val="0"/>
          <w:bCs w:val="0"/>
          <w:sz w:val="21"/>
          <w:szCs w:val="21"/>
          <w:lang w:val="en-US" w:eastAsia="zh-CN" w:bidi="ar-SA"/>
        </w:rPr>
        <w:t>免疫荧光试验；</w:t>
      </w:r>
      <w:r>
        <w:rPr>
          <w:rFonts w:hint="eastAsia" w:ascii="Times New Roman" w:hAnsi="Times New Roman" w:eastAsia="黑体" w:cs="Times New Roman"/>
          <w:b w:val="0"/>
          <w:bCs w:val="0"/>
          <w:sz w:val="21"/>
          <w:szCs w:val="24"/>
          <w:lang w:val="en-US" w:eastAsia="zh-CN" w:bidi="ar-SA"/>
        </w:rPr>
        <w:t>PCR：</w:t>
      </w:r>
      <w:r>
        <w:rPr>
          <w:rFonts w:hint="eastAsia" w:ascii="宋体" w:hAnsi="宋体" w:eastAsia="宋体" w:cs="宋体"/>
          <w:b w:val="0"/>
          <w:bCs w:val="0"/>
          <w:sz w:val="21"/>
          <w:szCs w:val="21"/>
          <w:lang w:val="en-US" w:eastAsia="zh-CN" w:bidi="ar-SA"/>
        </w:rPr>
        <w:t>聚合酶链式反应。</w:t>
      </w:r>
    </w:p>
    <w:p w14:paraId="7A4E04F1">
      <w:pPr>
        <w:pStyle w:val="5"/>
        <w:keepNext w:val="0"/>
        <w:keepLines w:val="0"/>
        <w:pageBreakBefore w:val="0"/>
        <w:widowControl w:val="0"/>
        <w:kinsoku/>
        <w:wordWrap/>
        <w:overflowPunct/>
        <w:topLinePunct w:val="0"/>
        <w:autoSpaceDE w:val="0"/>
        <w:autoSpaceDN w:val="0"/>
        <w:bidi w:val="0"/>
        <w:adjustRightInd/>
        <w:snapToGrid/>
        <w:spacing w:before="43" w:line="320" w:lineRule="exact"/>
        <w:textAlignment w:val="auto"/>
      </w:pPr>
    </w:p>
    <w:p w14:paraId="46B5CCD2">
      <w:pPr>
        <w:pStyle w:val="14"/>
        <w:numPr>
          <w:ilvl w:val="0"/>
          <w:numId w:val="1"/>
        </w:numPr>
        <w:tabs>
          <w:tab w:val="left" w:pos="693"/>
          <w:tab w:val="left" w:pos="694"/>
        </w:tabs>
        <w:spacing w:before="0" w:after="0" w:line="240" w:lineRule="auto"/>
        <w:ind w:left="693" w:right="0" w:hanging="316"/>
        <w:jc w:val="left"/>
        <w:rPr>
          <w:sz w:val="21"/>
        </w:rPr>
      </w:pPr>
      <w:r>
        <w:rPr>
          <w:spacing w:val="-1"/>
          <w:sz w:val="21"/>
        </w:rPr>
        <w:t>检测要求</w:t>
      </w:r>
    </w:p>
    <w:p w14:paraId="08DBFDF4">
      <w:pPr>
        <w:pStyle w:val="5"/>
        <w:spacing w:before="7"/>
        <w:rPr>
          <w:rFonts w:ascii="黑体"/>
          <w:sz w:val="27"/>
        </w:rPr>
      </w:pPr>
    </w:p>
    <w:p w14:paraId="10CAB7DF">
      <w:pPr>
        <w:pStyle w:val="14"/>
        <w:numPr>
          <w:ilvl w:val="1"/>
          <w:numId w:val="1"/>
        </w:numPr>
        <w:tabs>
          <w:tab w:val="left" w:pos="904"/>
          <w:tab w:val="left" w:pos="905"/>
        </w:tabs>
        <w:spacing w:before="0" w:after="0" w:line="240" w:lineRule="auto"/>
        <w:ind w:left="904" w:right="0" w:hanging="527"/>
        <w:jc w:val="left"/>
        <w:rPr>
          <w:sz w:val="21"/>
        </w:rPr>
      </w:pPr>
      <w:r>
        <w:rPr>
          <w:rFonts w:hint="eastAsia"/>
          <w:sz w:val="21"/>
          <w:lang w:val="en-US" w:eastAsia="zh-CN"/>
        </w:rPr>
        <w:t>外观指标</w:t>
      </w:r>
    </w:p>
    <w:p w14:paraId="557949AB">
      <w:pPr>
        <w:pStyle w:val="5"/>
        <w:spacing w:before="6"/>
        <w:rPr>
          <w:rFonts w:ascii="黑体"/>
          <w:sz w:val="15"/>
        </w:rPr>
      </w:pPr>
    </w:p>
    <w:p w14:paraId="5BAD5A98">
      <w:pPr>
        <w:pStyle w:val="5"/>
        <w:spacing w:before="1"/>
        <w:ind w:left="798"/>
      </w:pPr>
      <w:r>
        <w:rPr>
          <w:rFonts w:hint="eastAsia"/>
          <w:lang w:eastAsia="zh-CN"/>
        </w:rPr>
        <w:t>外观检查</w:t>
      </w:r>
      <w:r>
        <w:t xml:space="preserve">无异常。 </w:t>
      </w:r>
    </w:p>
    <w:p w14:paraId="2ED1DF2D">
      <w:pPr>
        <w:pStyle w:val="5"/>
        <w:spacing w:before="6"/>
        <w:rPr>
          <w:sz w:val="15"/>
        </w:rPr>
      </w:pPr>
    </w:p>
    <w:p w14:paraId="408128EF">
      <w:pPr>
        <w:pStyle w:val="14"/>
        <w:numPr>
          <w:ilvl w:val="1"/>
          <w:numId w:val="1"/>
        </w:numPr>
        <w:tabs>
          <w:tab w:val="left" w:pos="904"/>
          <w:tab w:val="left" w:pos="905"/>
        </w:tabs>
        <w:spacing w:before="0" w:after="0" w:line="240" w:lineRule="auto"/>
        <w:ind w:left="904" w:right="0" w:hanging="527"/>
        <w:jc w:val="left"/>
        <w:rPr>
          <w:sz w:val="21"/>
        </w:rPr>
      </w:pPr>
      <w:r>
        <w:rPr>
          <w:spacing w:val="-2"/>
          <w:sz w:val="21"/>
        </w:rPr>
        <w:t>检测项目及方法</w:t>
      </w:r>
    </w:p>
    <w:p w14:paraId="50A11D71">
      <w:pPr>
        <w:pStyle w:val="5"/>
        <w:spacing w:before="7"/>
        <w:rPr>
          <w:rFonts w:ascii="黑体"/>
          <w:sz w:val="15"/>
        </w:rPr>
      </w:pPr>
    </w:p>
    <w:p w14:paraId="639C8A5C">
      <w:pPr>
        <w:pStyle w:val="14"/>
        <w:numPr>
          <w:ilvl w:val="2"/>
          <w:numId w:val="1"/>
        </w:numPr>
        <w:tabs>
          <w:tab w:val="left" w:pos="1113"/>
          <w:tab w:val="left" w:pos="1114"/>
        </w:tabs>
        <w:spacing w:before="0" w:after="0" w:line="240" w:lineRule="auto"/>
        <w:ind w:left="1113" w:right="0" w:hanging="736"/>
        <w:jc w:val="left"/>
        <w:rPr>
          <w:sz w:val="21"/>
        </w:rPr>
      </w:pPr>
      <w:r>
        <w:rPr>
          <w:spacing w:val="-3"/>
          <w:sz w:val="21"/>
        </w:rPr>
        <w:t>微生物检测项目及方法</w:t>
      </w:r>
    </w:p>
    <w:p w14:paraId="27A2571E">
      <w:pPr>
        <w:pStyle w:val="5"/>
        <w:tabs>
          <w:tab w:val="left" w:pos="3911"/>
        </w:tabs>
        <w:spacing w:before="199"/>
        <w:ind w:firstLine="840" w:firstLineChars="400"/>
        <w:rPr>
          <w:rFonts w:hint="eastAsia"/>
          <w:lang w:val="en-US" w:eastAsia="zh-CN"/>
        </w:rPr>
      </w:pPr>
      <w:r>
        <w:rPr>
          <w:rFonts w:hint="eastAsia"/>
          <w:lang w:val="en-US" w:eastAsia="zh-CN"/>
        </w:rPr>
        <w:t>实验</w:t>
      </w:r>
      <w:r>
        <w:rPr>
          <w:rFonts w:hint="eastAsia"/>
          <w:lang w:eastAsia="zh-CN"/>
        </w:rPr>
        <w:t>树鼩各等级</w:t>
      </w:r>
      <w:r>
        <w:rPr>
          <w:rFonts w:hint="eastAsia"/>
          <w:lang w:val="en-US" w:eastAsia="zh-CN"/>
        </w:rPr>
        <w:t>病</w:t>
      </w:r>
      <w:r>
        <w:rPr>
          <w:rFonts w:hint="eastAsia" w:ascii="宋体" w:hAnsi="宋体" w:eastAsia="宋体" w:cs="宋体"/>
          <w:sz w:val="21"/>
          <w:szCs w:val="21"/>
          <w:lang w:val="en-US" w:eastAsia="zh-CN" w:bidi="ar-SA"/>
        </w:rPr>
        <w:t>原微生物检测项目及方法见表</w:t>
      </w:r>
      <w:r>
        <w:rPr>
          <w:rFonts w:hint="eastAsia" w:cs="宋体"/>
          <w:sz w:val="21"/>
          <w:szCs w:val="21"/>
          <w:lang w:val="en-US" w:eastAsia="zh-CN" w:bidi="ar-SA"/>
        </w:rPr>
        <w:t>1</w:t>
      </w:r>
      <w:r>
        <w:t>。</w:t>
      </w:r>
    </w:p>
    <w:p w14:paraId="757B14EB">
      <w:pPr>
        <w:pStyle w:val="5"/>
        <w:tabs>
          <w:tab w:val="left" w:pos="3911"/>
        </w:tabs>
        <w:spacing w:before="199"/>
        <w:ind w:firstLine="2100" w:firstLineChars="1000"/>
        <w:jc w:val="left"/>
        <w:rPr>
          <w:rFonts w:hint="eastAsia" w:ascii="黑体" w:eastAsia="黑体"/>
        </w:rPr>
      </w:pPr>
      <w:r>
        <w:rPr>
          <w:rFonts w:hint="eastAsia" w:ascii="黑体" w:eastAsia="黑体"/>
        </w:rPr>
        <w:t>表1</w:t>
      </w:r>
      <w:r>
        <w:rPr>
          <w:rFonts w:hint="eastAsia" w:ascii="黑体" w:eastAsia="黑体"/>
          <w:lang w:val="en-US" w:eastAsia="zh-CN"/>
        </w:rPr>
        <w:t xml:space="preserve">  </w:t>
      </w:r>
      <w:r>
        <w:rPr>
          <w:rFonts w:hint="eastAsia" w:ascii="黑体" w:eastAsia="黑体"/>
        </w:rPr>
        <w:t>各</w:t>
      </w:r>
      <w:r>
        <w:rPr>
          <w:rFonts w:hint="eastAsia" w:ascii="黑体" w:eastAsia="黑体"/>
          <w:spacing w:val="-3"/>
        </w:rPr>
        <w:t>等</w:t>
      </w:r>
      <w:r>
        <w:rPr>
          <w:rFonts w:hint="eastAsia" w:ascii="黑体" w:eastAsia="黑体"/>
        </w:rPr>
        <w:t>级</w:t>
      </w:r>
      <w:r>
        <w:rPr>
          <w:rFonts w:hint="eastAsia" w:ascii="黑体" w:eastAsia="黑体"/>
          <w:lang w:val="en-US" w:eastAsia="zh-CN"/>
        </w:rPr>
        <w:t>实验</w:t>
      </w:r>
      <w:r>
        <w:rPr>
          <w:rFonts w:hint="eastAsia" w:ascii="黑体" w:eastAsia="黑体"/>
        </w:rPr>
        <w:t>树鼩病</w:t>
      </w:r>
      <w:r>
        <w:rPr>
          <w:rFonts w:hint="eastAsia" w:ascii="黑体" w:eastAsia="黑体"/>
          <w:spacing w:val="-3"/>
        </w:rPr>
        <w:t>原</w:t>
      </w:r>
      <w:r>
        <w:rPr>
          <w:rFonts w:hint="eastAsia" w:ascii="黑体" w:eastAsia="黑体"/>
        </w:rPr>
        <w:t>微</w:t>
      </w:r>
      <w:r>
        <w:rPr>
          <w:rFonts w:hint="eastAsia" w:ascii="黑体" w:eastAsia="黑体"/>
          <w:spacing w:val="-3"/>
        </w:rPr>
        <w:t>生</w:t>
      </w:r>
      <w:r>
        <w:rPr>
          <w:rFonts w:hint="eastAsia" w:ascii="黑体" w:eastAsia="黑体"/>
        </w:rPr>
        <w:t>物</w:t>
      </w:r>
      <w:r>
        <w:rPr>
          <w:rFonts w:hint="eastAsia" w:ascii="黑体" w:eastAsia="黑体"/>
          <w:spacing w:val="-3"/>
        </w:rPr>
        <w:t>检</w:t>
      </w:r>
      <w:r>
        <w:rPr>
          <w:rFonts w:hint="eastAsia" w:ascii="黑体" w:eastAsia="黑体"/>
        </w:rPr>
        <w:t>测</w:t>
      </w:r>
      <w:r>
        <w:rPr>
          <w:rFonts w:hint="eastAsia" w:ascii="黑体" w:eastAsia="黑体"/>
          <w:spacing w:val="-3"/>
        </w:rPr>
        <w:t>项目</w:t>
      </w:r>
      <w:r>
        <w:rPr>
          <w:rFonts w:hint="eastAsia" w:ascii="黑体" w:eastAsia="黑体"/>
          <w:spacing w:val="-3"/>
          <w:lang w:val="en-US" w:eastAsia="zh-CN"/>
        </w:rPr>
        <w:t>及方法</w:t>
      </w:r>
    </w:p>
    <w:tbl>
      <w:tblPr>
        <w:tblStyle w:val="9"/>
        <w:tblpPr w:leftFromText="181" w:rightFromText="181" w:vertAnchor="text" w:horzAnchor="page" w:tblpXSpec="center" w:tblpY="160"/>
        <w:tblOverlap w:val="never"/>
        <w:tblW w:w="93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3"/>
        <w:gridCol w:w="424"/>
        <w:gridCol w:w="5155"/>
        <w:gridCol w:w="1368"/>
        <w:gridCol w:w="1152"/>
        <w:gridCol w:w="791"/>
      </w:tblGrid>
      <w:tr w14:paraId="5128D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 w:hRule="atLeast"/>
          <w:jc w:val="center"/>
        </w:trPr>
        <w:tc>
          <w:tcPr>
            <w:tcW w:w="847" w:type="dxa"/>
            <w:gridSpan w:val="2"/>
            <w:vAlign w:val="center"/>
          </w:tcPr>
          <w:p w14:paraId="2D0976C5">
            <w:pPr>
              <w:pStyle w:val="15"/>
              <w:jc w:val="center"/>
              <w:rPr>
                <w:rFonts w:hint="default" w:eastAsia="宋体"/>
                <w:sz w:val="18"/>
                <w:lang w:val="en-US" w:eastAsia="zh-CN"/>
              </w:rPr>
            </w:pPr>
            <w:r>
              <w:rPr>
                <w:rFonts w:hint="eastAsia"/>
                <w:sz w:val="18"/>
                <w:lang w:val="en-US" w:eastAsia="zh-CN"/>
              </w:rPr>
              <w:t>实验动物</w:t>
            </w:r>
          </w:p>
        </w:tc>
        <w:tc>
          <w:tcPr>
            <w:tcW w:w="5155" w:type="dxa"/>
            <w:vAlign w:val="center"/>
          </w:tcPr>
          <w:p w14:paraId="27140542">
            <w:pPr>
              <w:pStyle w:val="15"/>
              <w:spacing w:before="0"/>
              <w:ind w:right="2560"/>
              <w:jc w:val="center"/>
              <w:rPr>
                <w:rFonts w:hint="eastAsia" w:eastAsia="宋体"/>
                <w:sz w:val="18"/>
                <w:lang w:eastAsia="zh-CN"/>
              </w:rPr>
            </w:pPr>
            <w:r>
              <w:rPr>
                <w:rFonts w:hint="eastAsia"/>
                <w:sz w:val="18"/>
                <w:lang w:val="en-US" w:eastAsia="zh-CN"/>
              </w:rPr>
              <w:t xml:space="preserve">                    检测项目</w:t>
            </w:r>
          </w:p>
        </w:tc>
        <w:tc>
          <w:tcPr>
            <w:tcW w:w="1368" w:type="dxa"/>
            <w:vAlign w:val="center"/>
          </w:tcPr>
          <w:p w14:paraId="3ECE5602">
            <w:pPr>
              <w:pStyle w:val="15"/>
              <w:ind w:left="242"/>
              <w:jc w:val="center"/>
              <w:rPr>
                <w:rFonts w:hint="default"/>
                <w:sz w:val="18"/>
                <w:lang w:val="en-US" w:eastAsia="zh-CN"/>
              </w:rPr>
            </w:pPr>
            <w:r>
              <w:rPr>
                <w:rFonts w:hint="eastAsia"/>
                <w:sz w:val="18"/>
                <w:lang w:eastAsia="zh-CN"/>
              </w:rPr>
              <w:t>检测方法</w:t>
            </w:r>
          </w:p>
        </w:tc>
        <w:tc>
          <w:tcPr>
            <w:tcW w:w="1152" w:type="dxa"/>
            <w:vAlign w:val="center"/>
          </w:tcPr>
          <w:p w14:paraId="633D687B">
            <w:pPr>
              <w:pStyle w:val="15"/>
              <w:jc w:val="center"/>
              <w:rPr>
                <w:sz w:val="18"/>
              </w:rPr>
            </w:pPr>
            <w:r>
              <w:rPr>
                <w:sz w:val="18"/>
              </w:rPr>
              <w:t>检测</w:t>
            </w:r>
          </w:p>
        </w:tc>
        <w:tc>
          <w:tcPr>
            <w:tcW w:w="791" w:type="dxa"/>
            <w:vAlign w:val="center"/>
          </w:tcPr>
          <w:p w14:paraId="51EB3B89">
            <w:pPr>
              <w:pStyle w:val="15"/>
              <w:ind w:left="242"/>
              <w:jc w:val="center"/>
              <w:rPr>
                <w:rFonts w:hint="eastAsia"/>
                <w:sz w:val="18"/>
                <w:lang w:eastAsia="zh-CN"/>
              </w:rPr>
            </w:pPr>
            <w:r>
              <w:rPr>
                <w:rFonts w:hint="eastAsia"/>
                <w:sz w:val="18"/>
                <w:lang w:eastAsia="zh-CN"/>
              </w:rPr>
              <w:t>要求</w:t>
            </w:r>
          </w:p>
        </w:tc>
      </w:tr>
      <w:tr w14:paraId="6CC6EF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jc w:val="center"/>
        </w:trPr>
        <w:tc>
          <w:tcPr>
            <w:tcW w:w="423" w:type="dxa"/>
            <w:vMerge w:val="restart"/>
            <w:tcBorders>
              <w:right w:val="single" w:color="auto" w:sz="4" w:space="0"/>
            </w:tcBorders>
            <w:vAlign w:val="center"/>
          </w:tcPr>
          <w:p w14:paraId="4FA12B9E">
            <w:pPr>
              <w:pStyle w:val="15"/>
              <w:spacing w:before="0" w:line="324" w:lineRule="auto"/>
              <w:ind w:right="141"/>
              <w:jc w:val="both"/>
              <w:rPr>
                <w:sz w:val="18"/>
              </w:rPr>
            </w:pPr>
          </w:p>
          <w:p w14:paraId="00346F47">
            <w:pPr>
              <w:spacing w:line="480" w:lineRule="auto"/>
              <w:jc w:val="center"/>
              <w:rPr>
                <w:rFonts w:hint="eastAsia" w:ascii="宋体" w:hAnsi="宋体" w:eastAsia="宋体" w:cs="宋体"/>
                <w:sz w:val="18"/>
                <w:szCs w:val="22"/>
                <w:lang w:val="en-US" w:eastAsia="zh-CN" w:bidi="ar-SA"/>
              </w:rPr>
            </w:pPr>
            <w:r>
              <w:rPr>
                <w:rFonts w:hint="eastAsia" w:ascii="宋体" w:hAnsi="宋体" w:eastAsia="宋体" w:cs="宋体"/>
                <w:sz w:val="18"/>
                <w:szCs w:val="22"/>
                <w:lang w:val="en-US" w:eastAsia="zh-CN" w:bidi="ar-SA"/>
              </w:rPr>
              <w:t>无</w:t>
            </w:r>
          </w:p>
          <w:p w14:paraId="27872DEA">
            <w:pPr>
              <w:spacing w:line="480" w:lineRule="auto"/>
              <w:jc w:val="center"/>
              <w:rPr>
                <w:rFonts w:hint="eastAsia" w:ascii="宋体" w:hAnsi="宋体" w:eastAsia="宋体" w:cs="宋体"/>
                <w:sz w:val="18"/>
                <w:szCs w:val="22"/>
                <w:lang w:val="en-US" w:eastAsia="zh-CN" w:bidi="ar-SA"/>
              </w:rPr>
            </w:pPr>
            <w:r>
              <w:rPr>
                <w:rFonts w:hint="eastAsia" w:ascii="宋体" w:hAnsi="宋体" w:eastAsia="宋体" w:cs="宋体"/>
                <w:sz w:val="18"/>
                <w:szCs w:val="22"/>
                <w:lang w:val="en-US" w:eastAsia="zh-CN" w:bidi="ar-SA"/>
              </w:rPr>
              <w:t>特</w:t>
            </w:r>
          </w:p>
          <w:p w14:paraId="0AAB384C">
            <w:pPr>
              <w:spacing w:line="480" w:lineRule="auto"/>
              <w:jc w:val="center"/>
              <w:rPr>
                <w:rFonts w:hint="eastAsia" w:ascii="宋体" w:hAnsi="宋体" w:eastAsia="宋体" w:cs="宋体"/>
                <w:sz w:val="18"/>
                <w:szCs w:val="22"/>
                <w:lang w:val="en-US" w:eastAsia="zh-CN" w:bidi="ar-SA"/>
              </w:rPr>
            </w:pPr>
            <w:r>
              <w:rPr>
                <w:rFonts w:hint="eastAsia" w:ascii="宋体" w:hAnsi="宋体" w:eastAsia="宋体" w:cs="宋体"/>
                <w:sz w:val="18"/>
                <w:szCs w:val="22"/>
                <w:lang w:val="en-US" w:eastAsia="zh-CN" w:bidi="ar-SA"/>
              </w:rPr>
              <w:t>定</w:t>
            </w:r>
          </w:p>
          <w:p w14:paraId="5B86CFDB">
            <w:pPr>
              <w:spacing w:line="480" w:lineRule="auto"/>
              <w:jc w:val="center"/>
              <w:rPr>
                <w:rFonts w:hint="eastAsia" w:ascii="宋体" w:hAnsi="宋体" w:eastAsia="宋体" w:cs="宋体"/>
                <w:sz w:val="18"/>
                <w:szCs w:val="22"/>
                <w:lang w:val="en-US" w:eastAsia="zh-CN" w:bidi="ar-SA"/>
              </w:rPr>
            </w:pPr>
            <w:r>
              <w:rPr>
                <w:rFonts w:hint="eastAsia" w:ascii="宋体" w:hAnsi="宋体" w:eastAsia="宋体" w:cs="宋体"/>
                <w:sz w:val="18"/>
                <w:szCs w:val="22"/>
                <w:lang w:val="en-US" w:eastAsia="zh-CN" w:bidi="ar-SA"/>
              </w:rPr>
              <w:t>病</w:t>
            </w:r>
          </w:p>
          <w:p w14:paraId="59183B3B">
            <w:pPr>
              <w:spacing w:line="480" w:lineRule="auto"/>
              <w:jc w:val="center"/>
              <w:rPr>
                <w:rFonts w:hint="eastAsia" w:ascii="宋体" w:hAnsi="宋体" w:eastAsia="宋体" w:cs="宋体"/>
                <w:sz w:val="18"/>
                <w:szCs w:val="22"/>
                <w:lang w:val="en-US" w:eastAsia="zh-CN" w:bidi="ar-SA"/>
              </w:rPr>
            </w:pPr>
            <w:r>
              <w:rPr>
                <w:rFonts w:hint="eastAsia" w:ascii="宋体" w:hAnsi="宋体" w:eastAsia="宋体" w:cs="宋体"/>
                <w:sz w:val="18"/>
                <w:szCs w:val="22"/>
                <w:lang w:val="en-US" w:eastAsia="zh-CN" w:bidi="ar-SA"/>
              </w:rPr>
              <w:t>原</w:t>
            </w:r>
          </w:p>
          <w:p w14:paraId="54CF6F58">
            <w:pPr>
              <w:spacing w:line="480" w:lineRule="auto"/>
              <w:jc w:val="center"/>
              <w:rPr>
                <w:rFonts w:hint="eastAsia" w:ascii="宋体" w:hAnsi="宋体" w:eastAsia="宋体" w:cs="宋体"/>
                <w:sz w:val="18"/>
                <w:szCs w:val="22"/>
                <w:lang w:val="en-US" w:eastAsia="zh-CN" w:bidi="ar-SA"/>
              </w:rPr>
            </w:pPr>
            <w:r>
              <w:rPr>
                <w:rFonts w:hint="eastAsia" w:ascii="宋体" w:hAnsi="宋体" w:eastAsia="宋体" w:cs="宋体"/>
                <w:sz w:val="18"/>
                <w:szCs w:val="22"/>
                <w:lang w:val="en-US" w:eastAsia="zh-CN" w:bidi="ar-SA"/>
              </w:rPr>
              <w:t>体</w:t>
            </w:r>
          </w:p>
          <w:p w14:paraId="33C4F094">
            <w:pPr>
              <w:spacing w:line="480" w:lineRule="auto"/>
              <w:jc w:val="center"/>
              <w:rPr>
                <w:rFonts w:hint="eastAsia" w:eastAsia="宋体"/>
                <w:sz w:val="18"/>
                <w:lang w:val="en-US" w:eastAsia="zh-CN"/>
              </w:rPr>
            </w:pPr>
            <w:r>
              <w:rPr>
                <w:rFonts w:hint="eastAsia" w:ascii="宋体" w:hAnsi="宋体" w:eastAsia="宋体" w:cs="宋体"/>
                <w:sz w:val="18"/>
                <w:szCs w:val="22"/>
                <w:lang w:val="en-US" w:eastAsia="zh-CN" w:bidi="ar-SA"/>
              </w:rPr>
              <w:t>级</w:t>
            </w:r>
          </w:p>
        </w:tc>
        <w:tc>
          <w:tcPr>
            <w:tcW w:w="424" w:type="dxa"/>
            <w:vMerge w:val="restart"/>
            <w:tcBorders>
              <w:left w:val="single" w:color="auto" w:sz="4" w:space="0"/>
            </w:tcBorders>
            <w:vAlign w:val="top"/>
          </w:tcPr>
          <w:p w14:paraId="09ADE087">
            <w:pPr>
              <w:jc w:val="center"/>
              <w:rPr>
                <w:rFonts w:hint="eastAsia" w:ascii="宋体" w:hAnsi="宋体" w:eastAsia="宋体" w:cs="宋体"/>
                <w:sz w:val="18"/>
                <w:szCs w:val="22"/>
                <w:lang w:val="en-US" w:eastAsia="zh-CN" w:bidi="ar-SA"/>
              </w:rPr>
            </w:pPr>
          </w:p>
          <w:p w14:paraId="2A9D7260">
            <w:pPr>
              <w:jc w:val="center"/>
              <w:rPr>
                <w:rFonts w:hint="eastAsia" w:ascii="宋体" w:hAnsi="宋体" w:eastAsia="宋体" w:cs="宋体"/>
                <w:sz w:val="18"/>
                <w:szCs w:val="22"/>
                <w:lang w:val="en-US" w:eastAsia="zh-CN" w:bidi="ar-SA"/>
              </w:rPr>
            </w:pPr>
            <w:r>
              <w:rPr>
                <w:rFonts w:hint="eastAsia" w:ascii="宋体" w:hAnsi="宋体" w:eastAsia="宋体" w:cs="宋体"/>
                <w:sz w:val="18"/>
                <w:szCs w:val="22"/>
                <w:lang w:val="en-US" w:eastAsia="zh-CN" w:bidi="ar-SA"/>
              </w:rPr>
              <w:t>普</w:t>
            </w:r>
          </w:p>
          <w:p w14:paraId="59625F88">
            <w:pPr>
              <w:jc w:val="center"/>
              <w:rPr>
                <w:rFonts w:hint="eastAsia" w:ascii="宋体" w:hAnsi="宋体" w:eastAsia="宋体" w:cs="宋体"/>
                <w:sz w:val="18"/>
                <w:szCs w:val="22"/>
                <w:lang w:val="en-US" w:eastAsia="zh-CN" w:bidi="ar-SA"/>
              </w:rPr>
            </w:pPr>
            <w:r>
              <w:rPr>
                <w:rFonts w:hint="eastAsia" w:ascii="宋体" w:hAnsi="宋体" w:eastAsia="宋体" w:cs="宋体"/>
                <w:sz w:val="18"/>
                <w:szCs w:val="22"/>
                <w:lang w:val="en-US" w:eastAsia="zh-CN" w:bidi="ar-SA"/>
              </w:rPr>
              <w:t>通</w:t>
            </w:r>
          </w:p>
          <w:p w14:paraId="55E51E7B">
            <w:pPr>
              <w:jc w:val="center"/>
              <w:rPr>
                <w:sz w:val="18"/>
              </w:rPr>
            </w:pPr>
            <w:r>
              <w:rPr>
                <w:rFonts w:hint="eastAsia" w:ascii="宋体" w:hAnsi="宋体" w:eastAsia="宋体" w:cs="宋体"/>
                <w:sz w:val="18"/>
                <w:szCs w:val="22"/>
                <w:lang w:val="en-US" w:eastAsia="zh-CN" w:bidi="ar-SA"/>
              </w:rPr>
              <w:t>级</w:t>
            </w:r>
          </w:p>
        </w:tc>
        <w:tc>
          <w:tcPr>
            <w:tcW w:w="5155" w:type="dxa"/>
            <w:vAlign w:val="top"/>
          </w:tcPr>
          <w:p w14:paraId="69BCCB2C">
            <w:pPr>
              <w:pStyle w:val="15"/>
              <w:ind w:left="105" w:leftChars="0" w:right="0" w:rightChars="0"/>
              <w:jc w:val="center"/>
              <w:rPr>
                <w:rFonts w:ascii="宋体" w:hAnsi="宋体" w:eastAsia="宋体" w:cs="宋体"/>
                <w:sz w:val="18"/>
                <w:szCs w:val="22"/>
                <w:lang w:val="en-US" w:eastAsia="en-US" w:bidi="ar-SA"/>
              </w:rPr>
            </w:pPr>
            <w:r>
              <w:rPr>
                <w:rFonts w:hint="eastAsia"/>
                <w:sz w:val="18"/>
              </w:rPr>
              <w:t xml:space="preserve">沙门氏菌 </w:t>
            </w:r>
            <w:r>
              <w:rPr>
                <w:rFonts w:hint="default" w:ascii="Times New Roman" w:hAnsi="Times New Roman" w:cs="Times New Roman"/>
                <w:i/>
                <w:iCs/>
                <w:sz w:val="18"/>
              </w:rPr>
              <w:t xml:space="preserve">Salmonella </w:t>
            </w:r>
            <w:r>
              <w:rPr>
                <w:rFonts w:hint="default" w:ascii="Times New Roman" w:hAnsi="Times New Roman" w:cs="Times New Roman"/>
                <w:i w:val="0"/>
                <w:iCs w:val="0"/>
                <w:sz w:val="18"/>
              </w:rPr>
              <w:t>spp.</w:t>
            </w:r>
          </w:p>
        </w:tc>
        <w:tc>
          <w:tcPr>
            <w:tcW w:w="1368" w:type="dxa"/>
            <w:vAlign w:val="center"/>
          </w:tcPr>
          <w:p w14:paraId="3B329526">
            <w:pPr>
              <w:pStyle w:val="15"/>
              <w:ind w:left="105" w:leftChars="0" w:right="0" w:rightChars="0"/>
              <w:jc w:val="center"/>
              <w:rPr>
                <w:rFonts w:hint="default" w:ascii="Times New Roman" w:hAnsi="Times New Roman" w:cs="Times New Roman"/>
                <w:sz w:val="18"/>
              </w:rPr>
            </w:pPr>
            <w:r>
              <w:rPr>
                <w:rFonts w:hint="default" w:ascii="Times New Roman" w:hAnsi="Times New Roman" w:cs="Times New Roman"/>
                <w:sz w:val="18"/>
              </w:rPr>
              <w:t>GB/T 14926.1</w:t>
            </w:r>
          </w:p>
        </w:tc>
        <w:tc>
          <w:tcPr>
            <w:tcW w:w="1152" w:type="dxa"/>
            <w:vAlign w:val="center"/>
          </w:tcPr>
          <w:p w14:paraId="3C4B873B">
            <w:pPr>
              <w:ind w:left="0" w:leftChars="0" w:right="0" w:rightChars="0"/>
              <w:jc w:val="center"/>
              <w:rPr>
                <w:rFonts w:ascii="宋体" w:hAnsi="宋体" w:eastAsia="宋体" w:cs="宋体"/>
                <w:sz w:val="18"/>
                <w:szCs w:val="22"/>
                <w:lang w:val="en-US" w:eastAsia="en-US" w:bidi="ar-SA"/>
              </w:rPr>
            </w:pPr>
            <w:r>
              <w:rPr>
                <w:sz w:val="18"/>
              </w:rPr>
              <w:t xml:space="preserve">● </w:t>
            </w:r>
          </w:p>
        </w:tc>
        <w:tc>
          <w:tcPr>
            <w:tcW w:w="791" w:type="dxa"/>
            <w:vMerge w:val="restart"/>
            <w:vAlign w:val="center"/>
          </w:tcPr>
          <w:p w14:paraId="6A21942F">
            <w:pPr>
              <w:spacing w:line="480" w:lineRule="auto"/>
              <w:ind w:left="0" w:leftChars="0" w:right="0" w:rightChars="0"/>
              <w:jc w:val="center"/>
              <w:rPr>
                <w:rFonts w:hint="eastAsia"/>
                <w:sz w:val="18"/>
                <w:lang w:val="en-US" w:eastAsia="zh-CN"/>
              </w:rPr>
            </w:pPr>
            <w:r>
              <w:rPr>
                <w:rFonts w:hint="eastAsia"/>
                <w:sz w:val="18"/>
                <w:lang w:val="en-US" w:eastAsia="zh-CN"/>
              </w:rPr>
              <w:t>检</w:t>
            </w:r>
          </w:p>
          <w:p w14:paraId="440DDA45">
            <w:pPr>
              <w:spacing w:line="480" w:lineRule="auto"/>
              <w:ind w:left="0" w:leftChars="0" w:right="0" w:rightChars="0"/>
              <w:jc w:val="center"/>
              <w:rPr>
                <w:rFonts w:hint="eastAsia"/>
                <w:sz w:val="18"/>
                <w:lang w:val="en-US" w:eastAsia="zh-CN"/>
              </w:rPr>
            </w:pPr>
            <w:r>
              <w:rPr>
                <w:rFonts w:hint="eastAsia"/>
                <w:sz w:val="18"/>
                <w:lang w:val="en-US" w:eastAsia="zh-CN"/>
              </w:rPr>
              <w:t>测</w:t>
            </w:r>
          </w:p>
          <w:p w14:paraId="415ABB29">
            <w:pPr>
              <w:spacing w:line="480" w:lineRule="auto"/>
              <w:ind w:left="0" w:leftChars="0" w:right="0" w:rightChars="0"/>
              <w:jc w:val="center"/>
              <w:rPr>
                <w:rFonts w:hint="eastAsia"/>
                <w:sz w:val="18"/>
                <w:lang w:val="en-US" w:eastAsia="zh-CN"/>
              </w:rPr>
            </w:pPr>
            <w:r>
              <w:rPr>
                <w:rFonts w:hint="eastAsia"/>
                <w:sz w:val="18"/>
                <w:lang w:val="en-US" w:eastAsia="zh-CN"/>
              </w:rPr>
              <w:t>结</w:t>
            </w:r>
          </w:p>
          <w:p w14:paraId="41B7F827">
            <w:pPr>
              <w:spacing w:line="480" w:lineRule="auto"/>
              <w:ind w:left="0" w:leftChars="0" w:right="0" w:rightChars="0"/>
              <w:jc w:val="center"/>
              <w:rPr>
                <w:rFonts w:hint="eastAsia"/>
                <w:sz w:val="18"/>
                <w:lang w:val="en-US" w:eastAsia="zh-CN"/>
              </w:rPr>
            </w:pPr>
            <w:r>
              <w:rPr>
                <w:rFonts w:hint="eastAsia"/>
                <w:sz w:val="18"/>
                <w:lang w:val="en-US" w:eastAsia="zh-CN"/>
              </w:rPr>
              <w:t>果</w:t>
            </w:r>
          </w:p>
          <w:p w14:paraId="6F1FB2DC">
            <w:pPr>
              <w:spacing w:line="480" w:lineRule="auto"/>
              <w:ind w:left="0" w:leftChars="0" w:right="0" w:rightChars="0"/>
              <w:jc w:val="center"/>
              <w:rPr>
                <w:rFonts w:hint="eastAsia"/>
                <w:sz w:val="18"/>
                <w:lang w:val="en-US" w:eastAsia="zh-CN"/>
              </w:rPr>
            </w:pPr>
            <w:r>
              <w:rPr>
                <w:rFonts w:hint="eastAsia"/>
                <w:sz w:val="18"/>
                <w:lang w:val="en-US" w:eastAsia="zh-CN"/>
              </w:rPr>
              <w:t>阴</w:t>
            </w:r>
          </w:p>
          <w:p w14:paraId="606D38A9">
            <w:pPr>
              <w:spacing w:line="480" w:lineRule="auto"/>
              <w:ind w:left="0" w:leftChars="0" w:right="0" w:rightChars="0"/>
              <w:jc w:val="center"/>
              <w:rPr>
                <w:rFonts w:hint="eastAsia"/>
                <w:sz w:val="18"/>
                <w:lang w:eastAsia="zh-CN"/>
              </w:rPr>
            </w:pPr>
            <w:r>
              <w:rPr>
                <w:rFonts w:hint="eastAsia"/>
                <w:sz w:val="18"/>
                <w:lang w:val="en-US" w:eastAsia="zh-CN"/>
              </w:rPr>
              <w:t xml:space="preserve">性 </w:t>
            </w:r>
          </w:p>
        </w:tc>
      </w:tr>
      <w:tr w14:paraId="5CEDE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jc w:val="center"/>
        </w:trPr>
        <w:tc>
          <w:tcPr>
            <w:tcW w:w="423" w:type="dxa"/>
            <w:vMerge w:val="continue"/>
            <w:tcBorders>
              <w:right w:val="single" w:color="auto" w:sz="4" w:space="0"/>
            </w:tcBorders>
            <w:vAlign w:val="center"/>
          </w:tcPr>
          <w:p w14:paraId="655499C8">
            <w:pPr>
              <w:pStyle w:val="15"/>
              <w:spacing w:before="0" w:line="324" w:lineRule="auto"/>
              <w:ind w:left="153" w:right="141"/>
              <w:jc w:val="center"/>
              <w:rPr>
                <w:sz w:val="18"/>
              </w:rPr>
            </w:pPr>
          </w:p>
        </w:tc>
        <w:tc>
          <w:tcPr>
            <w:tcW w:w="424" w:type="dxa"/>
            <w:vMerge w:val="continue"/>
            <w:tcBorders>
              <w:left w:val="single" w:color="auto" w:sz="4" w:space="0"/>
            </w:tcBorders>
            <w:vAlign w:val="center"/>
          </w:tcPr>
          <w:p w14:paraId="02A7F7D5">
            <w:pPr>
              <w:pStyle w:val="15"/>
              <w:spacing w:before="0" w:line="324" w:lineRule="auto"/>
              <w:ind w:left="153" w:right="141"/>
              <w:jc w:val="center"/>
              <w:rPr>
                <w:sz w:val="18"/>
              </w:rPr>
            </w:pPr>
          </w:p>
        </w:tc>
        <w:tc>
          <w:tcPr>
            <w:tcW w:w="5155" w:type="dxa"/>
            <w:vAlign w:val="top"/>
          </w:tcPr>
          <w:p w14:paraId="5C5E8AC1">
            <w:pPr>
              <w:pStyle w:val="15"/>
              <w:ind w:left="105" w:leftChars="0" w:right="0" w:rightChars="0"/>
              <w:jc w:val="center"/>
              <w:rPr>
                <w:rFonts w:hint="default" w:eastAsia="宋体"/>
                <w:sz w:val="18"/>
                <w:lang w:val="en-US" w:eastAsia="zh-CN"/>
              </w:rPr>
            </w:pPr>
            <w:r>
              <w:rPr>
                <w:rFonts w:hint="eastAsia"/>
                <w:sz w:val="18"/>
                <w:lang w:val="en-US" w:eastAsia="zh-CN"/>
              </w:rPr>
              <w:t xml:space="preserve">志贺氏菌 </w:t>
            </w:r>
            <w:r>
              <w:rPr>
                <w:rFonts w:hint="eastAsia" w:ascii="Times New Roman" w:hAnsi="Times New Roman" w:cs="Times New Roman"/>
                <w:i/>
                <w:iCs/>
                <w:sz w:val="18"/>
                <w:lang w:val="en-US" w:eastAsia="zh-CN"/>
              </w:rPr>
              <w:t xml:space="preserve">Shigella </w:t>
            </w:r>
            <w:r>
              <w:rPr>
                <w:rFonts w:hint="default" w:ascii="Times New Roman" w:hAnsi="Times New Roman" w:cs="Times New Roman"/>
                <w:i w:val="0"/>
                <w:iCs w:val="0"/>
                <w:sz w:val="18"/>
              </w:rPr>
              <w:t>spp.</w:t>
            </w:r>
          </w:p>
        </w:tc>
        <w:tc>
          <w:tcPr>
            <w:tcW w:w="1368" w:type="dxa"/>
            <w:vAlign w:val="center"/>
          </w:tcPr>
          <w:p w14:paraId="28295983">
            <w:pPr>
              <w:pStyle w:val="15"/>
              <w:ind w:left="105" w:leftChars="0" w:right="0" w:rightChars="0"/>
              <w:jc w:val="center"/>
              <w:rPr>
                <w:rFonts w:hint="default" w:ascii="Times New Roman" w:hAnsi="Times New Roman" w:cs="Times New Roman"/>
                <w:sz w:val="18"/>
              </w:rPr>
            </w:pPr>
            <w:r>
              <w:rPr>
                <w:rFonts w:hint="eastAsia" w:ascii="Times New Roman" w:hAnsi="Times New Roman" w:cs="Times New Roman"/>
                <w:sz w:val="18"/>
              </w:rPr>
              <w:t>GB/T 14926.4</w:t>
            </w:r>
            <w:r>
              <w:rPr>
                <w:rFonts w:hint="eastAsia" w:ascii="Times New Roman" w:hAnsi="Times New Roman" w:cs="Times New Roman"/>
                <w:sz w:val="18"/>
                <w:lang w:val="en-US" w:eastAsia="zh-CN"/>
              </w:rPr>
              <w:t>7</w:t>
            </w:r>
            <w:r>
              <w:rPr>
                <w:rFonts w:hint="eastAsia" w:ascii="Times New Roman" w:hAnsi="Times New Roman" w:cs="Times New Roman"/>
                <w:sz w:val="18"/>
              </w:rPr>
              <w:t xml:space="preserve"> </w:t>
            </w:r>
          </w:p>
        </w:tc>
        <w:tc>
          <w:tcPr>
            <w:tcW w:w="1152" w:type="dxa"/>
            <w:vAlign w:val="center"/>
          </w:tcPr>
          <w:p w14:paraId="2499FEC6">
            <w:pPr>
              <w:ind w:left="0" w:leftChars="0" w:right="0" w:rightChars="0"/>
              <w:jc w:val="center"/>
              <w:rPr>
                <w:sz w:val="18"/>
              </w:rPr>
            </w:pPr>
            <w:r>
              <w:rPr>
                <w:sz w:val="18"/>
              </w:rPr>
              <w:t xml:space="preserve">● </w:t>
            </w:r>
          </w:p>
        </w:tc>
        <w:tc>
          <w:tcPr>
            <w:tcW w:w="791" w:type="dxa"/>
            <w:vMerge w:val="continue"/>
            <w:vAlign w:val="center"/>
          </w:tcPr>
          <w:p w14:paraId="2B5A8908">
            <w:pPr>
              <w:pStyle w:val="15"/>
              <w:ind w:left="572" w:leftChars="0" w:right="471" w:rightChars="0"/>
              <w:jc w:val="center"/>
              <w:rPr>
                <w:sz w:val="18"/>
              </w:rPr>
            </w:pPr>
          </w:p>
        </w:tc>
      </w:tr>
      <w:tr w14:paraId="0AEBD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jc w:val="center"/>
        </w:trPr>
        <w:tc>
          <w:tcPr>
            <w:tcW w:w="423" w:type="dxa"/>
            <w:vMerge w:val="continue"/>
            <w:tcBorders>
              <w:right w:val="single" w:color="auto" w:sz="4" w:space="0"/>
            </w:tcBorders>
            <w:vAlign w:val="center"/>
          </w:tcPr>
          <w:p w14:paraId="2C1C5F24">
            <w:pPr>
              <w:pStyle w:val="15"/>
              <w:spacing w:before="0" w:line="324" w:lineRule="auto"/>
              <w:ind w:left="153" w:right="141"/>
              <w:jc w:val="center"/>
              <w:rPr>
                <w:sz w:val="18"/>
              </w:rPr>
            </w:pPr>
          </w:p>
        </w:tc>
        <w:tc>
          <w:tcPr>
            <w:tcW w:w="424" w:type="dxa"/>
            <w:vMerge w:val="continue"/>
            <w:tcBorders>
              <w:left w:val="single" w:color="auto" w:sz="4" w:space="0"/>
            </w:tcBorders>
            <w:vAlign w:val="center"/>
          </w:tcPr>
          <w:p w14:paraId="598148ED">
            <w:pPr>
              <w:pStyle w:val="15"/>
              <w:spacing w:before="0" w:line="324" w:lineRule="auto"/>
              <w:ind w:left="153" w:right="141"/>
              <w:jc w:val="center"/>
              <w:rPr>
                <w:sz w:val="18"/>
              </w:rPr>
            </w:pPr>
          </w:p>
        </w:tc>
        <w:tc>
          <w:tcPr>
            <w:tcW w:w="5155" w:type="dxa"/>
            <w:vAlign w:val="top"/>
          </w:tcPr>
          <w:p w14:paraId="0D944032">
            <w:pPr>
              <w:pStyle w:val="15"/>
              <w:spacing w:before="43"/>
              <w:ind w:left="105" w:leftChars="0" w:right="0" w:rightChars="0"/>
              <w:jc w:val="center"/>
              <w:rPr>
                <w:sz w:val="18"/>
              </w:rPr>
            </w:pPr>
            <w:r>
              <w:rPr>
                <w:rFonts w:hint="eastAsia"/>
                <w:sz w:val="18"/>
              </w:rPr>
              <w:t>皮肤病原真菌</w:t>
            </w:r>
            <w:r>
              <w:rPr>
                <w:rFonts w:hint="default" w:ascii="Times New Roman" w:hAnsi="Times New Roman" w:cs="Times New Roman"/>
                <w:sz w:val="18"/>
              </w:rPr>
              <w:t xml:space="preserve"> Pathogenic dermal fungi</w:t>
            </w:r>
          </w:p>
        </w:tc>
        <w:tc>
          <w:tcPr>
            <w:tcW w:w="1368" w:type="dxa"/>
            <w:vAlign w:val="center"/>
          </w:tcPr>
          <w:p w14:paraId="3A40D4BD">
            <w:pPr>
              <w:pStyle w:val="15"/>
              <w:ind w:left="105" w:leftChars="0" w:right="0" w:rightChars="0"/>
              <w:jc w:val="center"/>
              <w:rPr>
                <w:rFonts w:hint="default" w:ascii="Times New Roman" w:hAnsi="Times New Roman" w:cs="Times New Roman"/>
                <w:sz w:val="18"/>
              </w:rPr>
            </w:pPr>
            <w:r>
              <w:rPr>
                <w:rFonts w:hint="eastAsia" w:ascii="Times New Roman" w:hAnsi="Times New Roman" w:cs="Times New Roman"/>
                <w:spacing w:val="-3"/>
              </w:rPr>
              <w:t>GB/T 14926.4</w:t>
            </w:r>
          </w:p>
        </w:tc>
        <w:tc>
          <w:tcPr>
            <w:tcW w:w="1152" w:type="dxa"/>
            <w:vAlign w:val="center"/>
          </w:tcPr>
          <w:p w14:paraId="026FA173">
            <w:pPr>
              <w:spacing w:before="43"/>
              <w:ind w:left="0" w:leftChars="0" w:right="0" w:rightChars="0"/>
              <w:jc w:val="center"/>
              <w:rPr>
                <w:rFonts w:hint="eastAsia" w:eastAsia="宋体"/>
                <w:sz w:val="18"/>
                <w:lang w:eastAsia="zh-CN"/>
              </w:rPr>
            </w:pPr>
            <w:r>
              <w:rPr>
                <w:sz w:val="18"/>
              </w:rPr>
              <w:t xml:space="preserve">● </w:t>
            </w:r>
          </w:p>
        </w:tc>
        <w:tc>
          <w:tcPr>
            <w:tcW w:w="791" w:type="dxa"/>
            <w:vMerge w:val="continue"/>
            <w:vAlign w:val="center"/>
          </w:tcPr>
          <w:p w14:paraId="27FECAFF">
            <w:pPr>
              <w:pStyle w:val="15"/>
              <w:spacing w:before="43"/>
              <w:ind w:left="572" w:leftChars="0" w:right="475" w:rightChars="0"/>
              <w:jc w:val="center"/>
              <w:rPr>
                <w:sz w:val="18"/>
              </w:rPr>
            </w:pPr>
          </w:p>
        </w:tc>
      </w:tr>
      <w:tr w14:paraId="21B5DC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1" w:hRule="atLeast"/>
          <w:jc w:val="center"/>
        </w:trPr>
        <w:tc>
          <w:tcPr>
            <w:tcW w:w="423" w:type="dxa"/>
            <w:vMerge w:val="continue"/>
            <w:tcBorders>
              <w:right w:val="single" w:color="auto" w:sz="4" w:space="0"/>
            </w:tcBorders>
            <w:vAlign w:val="center"/>
          </w:tcPr>
          <w:p w14:paraId="1D943C63">
            <w:pPr>
              <w:jc w:val="center"/>
              <w:rPr>
                <w:rFonts w:hint="eastAsia" w:eastAsia="宋体"/>
                <w:sz w:val="18"/>
                <w:lang w:val="en-US" w:eastAsia="zh-CN"/>
              </w:rPr>
            </w:pPr>
          </w:p>
        </w:tc>
        <w:tc>
          <w:tcPr>
            <w:tcW w:w="424" w:type="dxa"/>
            <w:vMerge w:val="restart"/>
            <w:tcBorders>
              <w:left w:val="single" w:color="auto" w:sz="4" w:space="0"/>
            </w:tcBorders>
            <w:vAlign w:val="center"/>
          </w:tcPr>
          <w:p w14:paraId="3295D3B9">
            <w:pPr>
              <w:jc w:val="center"/>
              <w:rPr>
                <w:rFonts w:hint="eastAsia" w:ascii="宋体" w:hAnsi="宋体" w:eastAsia="宋体" w:cs="宋体"/>
                <w:sz w:val="18"/>
                <w:szCs w:val="22"/>
                <w:lang w:val="en-US" w:eastAsia="zh-CN" w:bidi="ar-SA"/>
              </w:rPr>
            </w:pPr>
          </w:p>
        </w:tc>
        <w:tc>
          <w:tcPr>
            <w:tcW w:w="5155" w:type="dxa"/>
            <w:shd w:val="clear" w:color="auto" w:fill="auto"/>
            <w:vAlign w:val="top"/>
          </w:tcPr>
          <w:p w14:paraId="35788644">
            <w:pPr>
              <w:pStyle w:val="15"/>
              <w:ind w:left="105" w:leftChars="0" w:right="0" w:rightChars="0"/>
              <w:jc w:val="center"/>
              <w:rPr>
                <w:rFonts w:hint="eastAsia" w:ascii="宋体" w:hAnsi="宋体" w:eastAsia="宋体" w:cs="宋体"/>
                <w:sz w:val="18"/>
                <w:szCs w:val="22"/>
                <w:lang w:val="en-US" w:eastAsia="en-US" w:bidi="ar-SA"/>
              </w:rPr>
            </w:pPr>
            <w:r>
              <w:rPr>
                <w:rFonts w:hint="eastAsia"/>
                <w:sz w:val="18"/>
              </w:rPr>
              <w:t xml:space="preserve">肺炎链球菌 </w:t>
            </w:r>
            <w:r>
              <w:rPr>
                <w:rFonts w:hint="default" w:ascii="Times New Roman" w:hAnsi="Times New Roman" w:cs="Times New Roman"/>
                <w:i/>
                <w:iCs/>
                <w:sz w:val="18"/>
              </w:rPr>
              <w:t>Streptococcus pnemoniae</w:t>
            </w:r>
          </w:p>
        </w:tc>
        <w:tc>
          <w:tcPr>
            <w:tcW w:w="1368" w:type="dxa"/>
            <w:shd w:val="clear" w:color="auto" w:fill="auto"/>
            <w:vAlign w:val="top"/>
          </w:tcPr>
          <w:p w14:paraId="095D8CF8">
            <w:pPr>
              <w:pStyle w:val="15"/>
              <w:ind w:left="105" w:leftChars="0" w:right="0" w:rightChars="0"/>
              <w:jc w:val="center"/>
              <w:rPr>
                <w:rFonts w:hint="default" w:ascii="Times New Roman" w:hAnsi="Times New Roman" w:cs="Times New Roman"/>
                <w:sz w:val="18"/>
                <w:lang w:val="en-US" w:eastAsia="en-US"/>
              </w:rPr>
            </w:pPr>
            <w:r>
              <w:rPr>
                <w:rFonts w:hint="default" w:ascii="Times New Roman" w:hAnsi="Times New Roman" w:cs="Times New Roman"/>
                <w:sz w:val="18"/>
              </w:rPr>
              <w:t>GB/T 14926.15</w:t>
            </w:r>
          </w:p>
        </w:tc>
        <w:tc>
          <w:tcPr>
            <w:tcW w:w="1152" w:type="dxa"/>
            <w:vAlign w:val="center"/>
          </w:tcPr>
          <w:p w14:paraId="29A0085D">
            <w:pPr>
              <w:ind w:left="0" w:leftChars="0" w:right="0" w:rightChars="0"/>
              <w:jc w:val="center"/>
              <w:rPr>
                <w:rFonts w:ascii="宋体" w:hAnsi="宋体" w:eastAsia="宋体" w:cs="宋体"/>
                <w:sz w:val="18"/>
                <w:szCs w:val="22"/>
                <w:lang w:val="en-US" w:eastAsia="en-US" w:bidi="ar-SA"/>
              </w:rPr>
            </w:pPr>
            <w:r>
              <w:rPr>
                <w:sz w:val="18"/>
              </w:rPr>
              <w:t>●</w:t>
            </w:r>
          </w:p>
        </w:tc>
        <w:tc>
          <w:tcPr>
            <w:tcW w:w="791" w:type="dxa"/>
            <w:vMerge w:val="continue"/>
            <w:vAlign w:val="top"/>
          </w:tcPr>
          <w:p w14:paraId="473D1682">
            <w:pPr>
              <w:pStyle w:val="15"/>
              <w:ind w:left="572" w:leftChars="0" w:right="475" w:rightChars="0"/>
              <w:jc w:val="center"/>
              <w:rPr>
                <w:rFonts w:ascii="宋体" w:hAnsi="宋体" w:eastAsia="宋体" w:cs="宋体"/>
                <w:sz w:val="18"/>
                <w:szCs w:val="22"/>
                <w:lang w:val="en-US" w:eastAsia="en-US" w:bidi="ar-SA"/>
              </w:rPr>
            </w:pPr>
          </w:p>
        </w:tc>
      </w:tr>
      <w:tr w14:paraId="647B4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1" w:hRule="atLeast"/>
          <w:jc w:val="center"/>
        </w:trPr>
        <w:tc>
          <w:tcPr>
            <w:tcW w:w="423" w:type="dxa"/>
            <w:vMerge w:val="continue"/>
            <w:tcBorders>
              <w:right w:val="single" w:color="auto" w:sz="4" w:space="0"/>
            </w:tcBorders>
          </w:tcPr>
          <w:p w14:paraId="0EAC5F3F">
            <w:pPr>
              <w:pStyle w:val="15"/>
              <w:ind w:left="153"/>
              <w:rPr>
                <w:sz w:val="18"/>
              </w:rPr>
            </w:pPr>
          </w:p>
        </w:tc>
        <w:tc>
          <w:tcPr>
            <w:tcW w:w="424" w:type="dxa"/>
            <w:vMerge w:val="continue"/>
            <w:tcBorders>
              <w:left w:val="single" w:color="auto" w:sz="4" w:space="0"/>
            </w:tcBorders>
          </w:tcPr>
          <w:p w14:paraId="27AC4F02">
            <w:pPr>
              <w:pStyle w:val="15"/>
              <w:ind w:left="153"/>
              <w:rPr>
                <w:sz w:val="18"/>
              </w:rPr>
            </w:pPr>
          </w:p>
        </w:tc>
        <w:tc>
          <w:tcPr>
            <w:tcW w:w="5155" w:type="dxa"/>
            <w:shd w:val="clear" w:color="auto" w:fill="auto"/>
            <w:vAlign w:val="top"/>
          </w:tcPr>
          <w:p w14:paraId="4D2EB482">
            <w:pPr>
              <w:pStyle w:val="15"/>
              <w:ind w:left="105" w:leftChars="0" w:right="0" w:rightChars="0"/>
              <w:jc w:val="center"/>
              <w:rPr>
                <w:rFonts w:hint="default" w:ascii="宋体" w:hAnsi="宋体" w:eastAsia="宋体" w:cs="宋体"/>
                <w:sz w:val="18"/>
                <w:szCs w:val="22"/>
                <w:lang w:val="en-US" w:eastAsia="zh-CN" w:bidi="ar-SA"/>
              </w:rPr>
            </w:pPr>
            <w:r>
              <w:rPr>
                <w:rFonts w:hint="eastAsia" w:cs="宋体"/>
                <w:sz w:val="18"/>
                <w:szCs w:val="22"/>
                <w:lang w:val="en-US" w:eastAsia="zh-CN" w:bidi="ar-SA"/>
              </w:rPr>
              <w:t xml:space="preserve">变形杆菌 </w:t>
            </w:r>
            <w:r>
              <w:rPr>
                <w:rFonts w:hint="eastAsia" w:ascii="Times New Roman" w:hAnsi="Times New Roman" w:cs="Times New Roman"/>
                <w:i/>
                <w:iCs/>
                <w:sz w:val="18"/>
                <w:lang w:val="en-US" w:eastAsia="zh-CN"/>
              </w:rPr>
              <w:t xml:space="preserve">Proteus </w:t>
            </w:r>
            <w:r>
              <w:rPr>
                <w:rFonts w:hint="default" w:ascii="Times New Roman" w:hAnsi="Times New Roman" w:cs="Times New Roman"/>
                <w:i w:val="0"/>
                <w:iCs w:val="0"/>
                <w:sz w:val="18"/>
              </w:rPr>
              <w:t>spp.</w:t>
            </w:r>
          </w:p>
        </w:tc>
        <w:tc>
          <w:tcPr>
            <w:tcW w:w="1368" w:type="dxa"/>
            <w:shd w:val="clear" w:color="auto" w:fill="auto"/>
            <w:vAlign w:val="top"/>
          </w:tcPr>
          <w:p w14:paraId="2DBF1448">
            <w:pPr>
              <w:pStyle w:val="15"/>
              <w:ind w:left="105" w:leftChars="0" w:right="0" w:rightChars="0"/>
              <w:jc w:val="center"/>
              <w:rPr>
                <w:rFonts w:hint="default" w:ascii="Times New Roman" w:hAnsi="Times New Roman" w:cs="Times New Roman"/>
                <w:sz w:val="18"/>
                <w:lang w:val="en-US" w:eastAsia="zh-CN"/>
              </w:rPr>
            </w:pPr>
            <w:r>
              <w:rPr>
                <w:rFonts w:hint="eastAsia" w:ascii="Times New Roman" w:hAnsi="Times New Roman" w:cs="Times New Roman"/>
                <w:sz w:val="18"/>
                <w:lang w:val="en-US" w:eastAsia="zh-CN"/>
              </w:rPr>
              <w:t>附录A</w:t>
            </w:r>
          </w:p>
        </w:tc>
        <w:tc>
          <w:tcPr>
            <w:tcW w:w="1152" w:type="dxa"/>
            <w:vAlign w:val="center"/>
          </w:tcPr>
          <w:p w14:paraId="1951AD27">
            <w:pPr>
              <w:ind w:left="0" w:leftChars="0" w:right="0" w:rightChars="0"/>
              <w:jc w:val="center"/>
              <w:rPr>
                <w:rFonts w:ascii="宋体" w:hAnsi="宋体" w:eastAsia="宋体" w:cs="宋体"/>
                <w:sz w:val="18"/>
                <w:szCs w:val="22"/>
                <w:lang w:val="en-US" w:eastAsia="en-US" w:bidi="ar-SA"/>
              </w:rPr>
            </w:pPr>
            <w:r>
              <w:rPr>
                <w:sz w:val="18"/>
              </w:rPr>
              <w:t>●</w:t>
            </w:r>
          </w:p>
        </w:tc>
        <w:tc>
          <w:tcPr>
            <w:tcW w:w="791" w:type="dxa"/>
            <w:vMerge w:val="continue"/>
            <w:vAlign w:val="top"/>
          </w:tcPr>
          <w:p w14:paraId="640BD42B">
            <w:pPr>
              <w:pStyle w:val="15"/>
              <w:ind w:left="572" w:leftChars="0" w:right="475" w:rightChars="0"/>
              <w:jc w:val="center"/>
              <w:rPr>
                <w:rFonts w:ascii="宋体" w:hAnsi="宋体" w:eastAsia="宋体" w:cs="宋体"/>
                <w:sz w:val="18"/>
                <w:szCs w:val="22"/>
                <w:lang w:val="en-US" w:eastAsia="en-US" w:bidi="ar-SA"/>
              </w:rPr>
            </w:pPr>
          </w:p>
        </w:tc>
      </w:tr>
      <w:tr w14:paraId="5777E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jc w:val="center"/>
        </w:trPr>
        <w:tc>
          <w:tcPr>
            <w:tcW w:w="423" w:type="dxa"/>
            <w:vMerge w:val="continue"/>
            <w:tcBorders>
              <w:right w:val="single" w:color="auto" w:sz="4" w:space="0"/>
            </w:tcBorders>
          </w:tcPr>
          <w:p w14:paraId="203EC128">
            <w:pPr>
              <w:pStyle w:val="15"/>
              <w:ind w:left="153"/>
              <w:rPr>
                <w:sz w:val="18"/>
              </w:rPr>
            </w:pPr>
          </w:p>
        </w:tc>
        <w:tc>
          <w:tcPr>
            <w:tcW w:w="424" w:type="dxa"/>
            <w:vMerge w:val="continue"/>
            <w:tcBorders>
              <w:left w:val="single" w:color="auto" w:sz="4" w:space="0"/>
            </w:tcBorders>
          </w:tcPr>
          <w:p w14:paraId="7D9CB286">
            <w:pPr>
              <w:pStyle w:val="15"/>
              <w:ind w:left="153"/>
              <w:rPr>
                <w:sz w:val="18"/>
              </w:rPr>
            </w:pPr>
          </w:p>
        </w:tc>
        <w:tc>
          <w:tcPr>
            <w:tcW w:w="5155" w:type="dxa"/>
            <w:shd w:val="clear" w:color="auto" w:fill="auto"/>
            <w:vAlign w:val="top"/>
          </w:tcPr>
          <w:p w14:paraId="2C806733">
            <w:pPr>
              <w:pStyle w:val="15"/>
              <w:ind w:left="105" w:leftChars="0" w:right="0" w:rightChars="0"/>
              <w:jc w:val="center"/>
              <w:rPr>
                <w:rFonts w:hint="eastAsia" w:ascii="宋体" w:hAnsi="宋体" w:eastAsia="宋体" w:cs="宋体"/>
                <w:sz w:val="18"/>
                <w:szCs w:val="22"/>
                <w:lang w:val="en-US" w:eastAsia="en-US" w:bidi="ar-SA"/>
              </w:rPr>
            </w:pPr>
            <w:r>
              <w:rPr>
                <w:rFonts w:hint="eastAsia" w:cs="宋体"/>
                <w:sz w:val="18"/>
                <w:szCs w:val="22"/>
                <w:lang w:val="en-US" w:eastAsia="zh-CN" w:bidi="ar-SA"/>
              </w:rPr>
              <w:t>疱疹病毒</w:t>
            </w:r>
          </w:p>
        </w:tc>
        <w:tc>
          <w:tcPr>
            <w:tcW w:w="1368" w:type="dxa"/>
            <w:shd w:val="clear" w:color="auto" w:fill="auto"/>
            <w:vAlign w:val="top"/>
          </w:tcPr>
          <w:p w14:paraId="3E24850F">
            <w:pPr>
              <w:pStyle w:val="15"/>
              <w:ind w:left="105" w:leftChars="0" w:right="0" w:rightChars="0"/>
              <w:jc w:val="center"/>
              <w:rPr>
                <w:rFonts w:hint="default" w:ascii="Times New Roman" w:hAnsi="Times New Roman" w:cs="Times New Roman"/>
                <w:sz w:val="18"/>
                <w:lang w:val="en-US" w:eastAsia="en-US"/>
              </w:rPr>
            </w:pPr>
            <w:r>
              <w:rPr>
                <w:rFonts w:hint="eastAsia" w:ascii="Times New Roman" w:hAnsi="Times New Roman" w:cs="Times New Roman"/>
                <w:sz w:val="18"/>
              </w:rPr>
              <w:t>GB/T 14926.</w:t>
            </w:r>
            <w:r>
              <w:rPr>
                <w:rFonts w:hint="eastAsia" w:ascii="Times New Roman" w:hAnsi="Times New Roman" w:cs="Times New Roman"/>
                <w:sz w:val="18"/>
                <w:lang w:val="en-US" w:eastAsia="zh-CN"/>
              </w:rPr>
              <w:t>60</w:t>
            </w:r>
          </w:p>
        </w:tc>
        <w:tc>
          <w:tcPr>
            <w:tcW w:w="1152" w:type="dxa"/>
            <w:shd w:val="clear" w:color="auto" w:fill="auto"/>
            <w:vAlign w:val="center"/>
          </w:tcPr>
          <w:p w14:paraId="2CC3FCAB">
            <w:pPr>
              <w:ind w:left="0" w:leftChars="0" w:right="0" w:rightChars="0"/>
              <w:jc w:val="center"/>
              <w:rPr>
                <w:rFonts w:ascii="宋体" w:hAnsi="宋体" w:eastAsia="宋体" w:cs="宋体"/>
                <w:sz w:val="18"/>
                <w:szCs w:val="22"/>
                <w:lang w:val="en-US" w:eastAsia="en-US" w:bidi="ar-SA"/>
              </w:rPr>
            </w:pPr>
            <w:r>
              <w:rPr>
                <w:sz w:val="18"/>
              </w:rPr>
              <w:t>●</w:t>
            </w:r>
          </w:p>
        </w:tc>
        <w:tc>
          <w:tcPr>
            <w:tcW w:w="791" w:type="dxa"/>
            <w:vMerge w:val="continue"/>
            <w:vAlign w:val="top"/>
          </w:tcPr>
          <w:p w14:paraId="21CF5336">
            <w:pPr>
              <w:pStyle w:val="15"/>
              <w:ind w:left="572" w:leftChars="0" w:right="475" w:rightChars="0"/>
              <w:jc w:val="center"/>
              <w:rPr>
                <w:rFonts w:ascii="宋体" w:hAnsi="宋体" w:eastAsia="宋体" w:cs="宋体"/>
                <w:sz w:val="18"/>
                <w:szCs w:val="22"/>
                <w:lang w:val="en-US" w:eastAsia="en-US" w:bidi="ar-SA"/>
              </w:rPr>
            </w:pPr>
          </w:p>
        </w:tc>
      </w:tr>
      <w:tr w14:paraId="45CE9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jc w:val="center"/>
        </w:trPr>
        <w:tc>
          <w:tcPr>
            <w:tcW w:w="423" w:type="dxa"/>
            <w:vMerge w:val="continue"/>
            <w:tcBorders>
              <w:right w:val="single" w:color="auto" w:sz="4" w:space="0"/>
            </w:tcBorders>
          </w:tcPr>
          <w:p w14:paraId="3B83FB53">
            <w:pPr>
              <w:pStyle w:val="15"/>
              <w:ind w:left="153"/>
              <w:rPr>
                <w:sz w:val="18"/>
              </w:rPr>
            </w:pPr>
          </w:p>
        </w:tc>
        <w:tc>
          <w:tcPr>
            <w:tcW w:w="424" w:type="dxa"/>
            <w:vMerge w:val="continue"/>
            <w:tcBorders>
              <w:left w:val="single" w:color="auto" w:sz="4" w:space="0"/>
            </w:tcBorders>
          </w:tcPr>
          <w:p w14:paraId="24E0FCCD">
            <w:pPr>
              <w:pStyle w:val="15"/>
              <w:ind w:left="153"/>
              <w:rPr>
                <w:sz w:val="18"/>
              </w:rPr>
            </w:pPr>
          </w:p>
        </w:tc>
        <w:tc>
          <w:tcPr>
            <w:tcW w:w="5155" w:type="dxa"/>
            <w:shd w:val="clear" w:color="auto" w:fill="auto"/>
            <w:vAlign w:val="top"/>
          </w:tcPr>
          <w:p w14:paraId="3E738769">
            <w:pPr>
              <w:pStyle w:val="15"/>
              <w:ind w:left="105" w:leftChars="0" w:right="0" w:rightChars="0"/>
              <w:jc w:val="center"/>
              <w:rPr>
                <w:rFonts w:hint="default" w:ascii="宋体" w:hAnsi="宋体" w:eastAsia="宋体" w:cs="宋体"/>
                <w:sz w:val="18"/>
                <w:szCs w:val="22"/>
                <w:lang w:val="en-US" w:eastAsia="zh-CN" w:bidi="ar-SA"/>
              </w:rPr>
            </w:pPr>
            <w:r>
              <w:rPr>
                <w:rFonts w:hint="eastAsia" w:cs="宋体"/>
                <w:sz w:val="18"/>
                <w:szCs w:val="22"/>
                <w:lang w:val="en-US" w:eastAsia="zh-CN" w:bidi="ar-SA"/>
              </w:rPr>
              <w:t>轮状病毒</w:t>
            </w:r>
          </w:p>
        </w:tc>
        <w:tc>
          <w:tcPr>
            <w:tcW w:w="1368" w:type="dxa"/>
            <w:shd w:val="clear" w:color="auto" w:fill="auto"/>
            <w:vAlign w:val="top"/>
          </w:tcPr>
          <w:p w14:paraId="0A6A712C">
            <w:pPr>
              <w:pStyle w:val="15"/>
              <w:ind w:left="105" w:leftChars="0" w:right="0" w:rightChars="0"/>
              <w:jc w:val="center"/>
              <w:rPr>
                <w:rFonts w:hint="default" w:ascii="Times New Roman" w:hAnsi="Times New Roman" w:cs="Times New Roman"/>
                <w:sz w:val="18"/>
                <w:lang w:val="en-US" w:eastAsia="en-US"/>
              </w:rPr>
            </w:pPr>
            <w:r>
              <w:rPr>
                <w:rFonts w:hint="eastAsia" w:ascii="Times New Roman" w:hAnsi="Times New Roman" w:cs="Times New Roman"/>
                <w:sz w:val="18"/>
              </w:rPr>
              <w:t>GB/T 14926.</w:t>
            </w:r>
            <w:r>
              <w:rPr>
                <w:rFonts w:hint="eastAsia" w:ascii="Times New Roman" w:hAnsi="Times New Roman" w:cs="Times New Roman"/>
                <w:sz w:val="18"/>
                <w:lang w:val="en-US" w:eastAsia="zh-CN"/>
              </w:rPr>
              <w:t>30</w:t>
            </w:r>
          </w:p>
        </w:tc>
        <w:tc>
          <w:tcPr>
            <w:tcW w:w="1152" w:type="dxa"/>
            <w:shd w:val="clear" w:color="auto" w:fill="auto"/>
            <w:vAlign w:val="center"/>
          </w:tcPr>
          <w:p w14:paraId="4FABDC79">
            <w:pPr>
              <w:ind w:left="0" w:leftChars="0" w:right="0" w:rightChars="0"/>
              <w:jc w:val="center"/>
              <w:rPr>
                <w:rFonts w:ascii="宋体" w:hAnsi="宋体" w:eastAsia="宋体" w:cs="宋体"/>
                <w:sz w:val="18"/>
                <w:szCs w:val="22"/>
                <w:lang w:val="en-US" w:eastAsia="en-US" w:bidi="ar-SA"/>
              </w:rPr>
            </w:pPr>
            <w:r>
              <w:rPr>
                <w:sz w:val="18"/>
              </w:rPr>
              <w:t>●</w:t>
            </w:r>
          </w:p>
        </w:tc>
        <w:tc>
          <w:tcPr>
            <w:tcW w:w="791" w:type="dxa"/>
            <w:vMerge w:val="continue"/>
            <w:vAlign w:val="top"/>
          </w:tcPr>
          <w:p w14:paraId="763E5FDC">
            <w:pPr>
              <w:pStyle w:val="15"/>
              <w:ind w:left="572" w:leftChars="0" w:right="475" w:rightChars="0"/>
              <w:jc w:val="center"/>
              <w:rPr>
                <w:rFonts w:ascii="宋体" w:hAnsi="宋体" w:eastAsia="宋体" w:cs="宋体"/>
                <w:sz w:val="18"/>
                <w:szCs w:val="22"/>
                <w:lang w:val="en-US" w:eastAsia="en-US" w:bidi="ar-SA"/>
              </w:rPr>
            </w:pPr>
          </w:p>
        </w:tc>
      </w:tr>
      <w:tr w14:paraId="329E9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jc w:val="center"/>
        </w:trPr>
        <w:tc>
          <w:tcPr>
            <w:tcW w:w="423" w:type="dxa"/>
            <w:vMerge w:val="continue"/>
            <w:tcBorders>
              <w:right w:val="single" w:color="auto" w:sz="4" w:space="0"/>
            </w:tcBorders>
          </w:tcPr>
          <w:p w14:paraId="28D7D61E">
            <w:pPr>
              <w:pStyle w:val="15"/>
              <w:ind w:left="153"/>
              <w:rPr>
                <w:sz w:val="18"/>
              </w:rPr>
            </w:pPr>
          </w:p>
        </w:tc>
        <w:tc>
          <w:tcPr>
            <w:tcW w:w="424" w:type="dxa"/>
            <w:vMerge w:val="continue"/>
            <w:tcBorders>
              <w:left w:val="single" w:color="auto" w:sz="4" w:space="0"/>
            </w:tcBorders>
          </w:tcPr>
          <w:p w14:paraId="24FC6B94">
            <w:pPr>
              <w:pStyle w:val="15"/>
              <w:ind w:left="153"/>
              <w:rPr>
                <w:sz w:val="18"/>
              </w:rPr>
            </w:pPr>
          </w:p>
        </w:tc>
        <w:tc>
          <w:tcPr>
            <w:tcW w:w="5155" w:type="dxa"/>
            <w:shd w:val="clear" w:color="auto" w:fill="auto"/>
            <w:vAlign w:val="top"/>
          </w:tcPr>
          <w:p w14:paraId="40659818">
            <w:pPr>
              <w:pStyle w:val="15"/>
              <w:ind w:left="105" w:leftChars="0" w:right="0" w:rightChars="0"/>
              <w:jc w:val="center"/>
              <w:rPr>
                <w:rFonts w:hint="default" w:ascii="宋体" w:hAnsi="宋体" w:eastAsia="宋体" w:cs="宋体"/>
                <w:sz w:val="18"/>
                <w:szCs w:val="22"/>
                <w:lang w:val="en-US" w:eastAsia="zh-CN" w:bidi="ar-SA"/>
              </w:rPr>
            </w:pPr>
            <w:r>
              <w:rPr>
                <w:rFonts w:hint="eastAsia" w:cs="宋体"/>
                <w:sz w:val="18"/>
                <w:szCs w:val="22"/>
                <w:lang w:val="en-US" w:eastAsia="zh-CN" w:bidi="ar-SA"/>
              </w:rPr>
              <w:t>呼肠孤病毒</w:t>
            </w:r>
          </w:p>
        </w:tc>
        <w:tc>
          <w:tcPr>
            <w:tcW w:w="1368" w:type="dxa"/>
            <w:shd w:val="clear" w:color="auto" w:fill="auto"/>
            <w:vAlign w:val="top"/>
          </w:tcPr>
          <w:p w14:paraId="2264AB73">
            <w:pPr>
              <w:pStyle w:val="15"/>
              <w:ind w:left="105" w:leftChars="0" w:right="0" w:rightChars="0"/>
              <w:jc w:val="center"/>
              <w:rPr>
                <w:rFonts w:hint="default" w:ascii="Times New Roman" w:hAnsi="Times New Roman" w:cs="Times New Roman"/>
                <w:sz w:val="18"/>
                <w:lang w:val="en-US" w:eastAsia="zh-CN"/>
              </w:rPr>
            </w:pPr>
            <w:r>
              <w:rPr>
                <w:rFonts w:hint="eastAsia" w:ascii="Times New Roman" w:hAnsi="Times New Roman" w:cs="Times New Roman"/>
                <w:sz w:val="18"/>
                <w:lang w:val="en-US" w:eastAsia="zh-CN"/>
              </w:rPr>
              <w:t>附录B</w:t>
            </w:r>
          </w:p>
        </w:tc>
        <w:tc>
          <w:tcPr>
            <w:tcW w:w="1152" w:type="dxa"/>
            <w:vAlign w:val="center"/>
          </w:tcPr>
          <w:p w14:paraId="6499533B">
            <w:pPr>
              <w:ind w:left="0" w:leftChars="0" w:right="0" w:rightChars="0"/>
              <w:jc w:val="center"/>
              <w:rPr>
                <w:rFonts w:ascii="宋体" w:hAnsi="宋体" w:eastAsia="宋体" w:cs="宋体"/>
                <w:sz w:val="18"/>
                <w:szCs w:val="22"/>
                <w:lang w:val="en-US" w:eastAsia="en-US" w:bidi="ar-SA"/>
              </w:rPr>
            </w:pPr>
            <w:r>
              <w:rPr>
                <w:sz w:val="18"/>
              </w:rPr>
              <w:t>●</w:t>
            </w:r>
          </w:p>
        </w:tc>
        <w:tc>
          <w:tcPr>
            <w:tcW w:w="791" w:type="dxa"/>
            <w:vMerge w:val="continue"/>
            <w:vAlign w:val="top"/>
          </w:tcPr>
          <w:p w14:paraId="24BC5ECF">
            <w:pPr>
              <w:pStyle w:val="15"/>
              <w:ind w:left="572" w:leftChars="0" w:right="475" w:rightChars="0"/>
              <w:jc w:val="center"/>
              <w:rPr>
                <w:rFonts w:ascii="宋体" w:hAnsi="宋体" w:eastAsia="宋体" w:cs="宋体"/>
                <w:sz w:val="18"/>
                <w:szCs w:val="22"/>
                <w:lang w:val="en-US" w:eastAsia="en-US" w:bidi="ar-SA"/>
              </w:rPr>
            </w:pPr>
          </w:p>
        </w:tc>
      </w:tr>
      <w:tr w14:paraId="66FD6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jc w:val="center"/>
        </w:trPr>
        <w:tc>
          <w:tcPr>
            <w:tcW w:w="423" w:type="dxa"/>
            <w:vMerge w:val="continue"/>
            <w:tcBorders>
              <w:right w:val="single" w:color="auto" w:sz="4" w:space="0"/>
            </w:tcBorders>
          </w:tcPr>
          <w:p w14:paraId="47580F6F">
            <w:pPr>
              <w:pStyle w:val="15"/>
              <w:ind w:left="153"/>
              <w:rPr>
                <w:sz w:val="18"/>
              </w:rPr>
            </w:pPr>
          </w:p>
        </w:tc>
        <w:tc>
          <w:tcPr>
            <w:tcW w:w="424" w:type="dxa"/>
            <w:vMerge w:val="continue"/>
            <w:tcBorders>
              <w:left w:val="single" w:color="auto" w:sz="4" w:space="0"/>
            </w:tcBorders>
          </w:tcPr>
          <w:p w14:paraId="78F8A116">
            <w:pPr>
              <w:pStyle w:val="15"/>
              <w:ind w:left="153"/>
              <w:rPr>
                <w:sz w:val="18"/>
              </w:rPr>
            </w:pPr>
          </w:p>
        </w:tc>
        <w:tc>
          <w:tcPr>
            <w:tcW w:w="5155" w:type="dxa"/>
            <w:shd w:val="clear" w:color="auto" w:fill="auto"/>
            <w:vAlign w:val="top"/>
          </w:tcPr>
          <w:p w14:paraId="5D27AF37">
            <w:pPr>
              <w:pStyle w:val="15"/>
              <w:ind w:left="105" w:leftChars="0" w:right="0" w:rightChars="0"/>
              <w:jc w:val="center"/>
              <w:rPr>
                <w:rFonts w:hint="eastAsia" w:ascii="宋体" w:hAnsi="宋体" w:eastAsia="宋体" w:cs="宋体"/>
                <w:sz w:val="18"/>
                <w:szCs w:val="22"/>
                <w:lang w:val="en-US" w:eastAsia="zh-CN" w:bidi="ar-SA"/>
              </w:rPr>
            </w:pPr>
            <w:r>
              <w:rPr>
                <w:rFonts w:hint="eastAsia"/>
                <w:sz w:val="18"/>
              </w:rPr>
              <w:t xml:space="preserve">金黄色葡萄球菌 </w:t>
            </w:r>
            <w:r>
              <w:rPr>
                <w:rFonts w:hint="default" w:ascii="Times New Roman" w:hAnsi="Times New Roman" w:cs="Times New Roman"/>
                <w:i/>
                <w:iCs/>
                <w:sz w:val="18"/>
              </w:rPr>
              <w:t>Staphylococcus aureus</w:t>
            </w:r>
          </w:p>
        </w:tc>
        <w:tc>
          <w:tcPr>
            <w:tcW w:w="1368" w:type="dxa"/>
            <w:shd w:val="clear" w:color="auto" w:fill="auto"/>
            <w:vAlign w:val="top"/>
          </w:tcPr>
          <w:p w14:paraId="2D4E3460">
            <w:pPr>
              <w:pStyle w:val="15"/>
              <w:ind w:left="105" w:leftChars="0" w:right="0" w:rightChars="0"/>
              <w:jc w:val="center"/>
              <w:rPr>
                <w:rFonts w:hint="default" w:ascii="Times New Roman" w:hAnsi="Times New Roman" w:cs="Times New Roman"/>
                <w:sz w:val="18"/>
                <w:lang w:val="en-US" w:eastAsia="en-US"/>
              </w:rPr>
            </w:pPr>
            <w:r>
              <w:rPr>
                <w:rFonts w:hint="eastAsia" w:ascii="Times New Roman" w:hAnsi="Times New Roman" w:cs="Times New Roman"/>
                <w:sz w:val="18"/>
              </w:rPr>
              <w:t>GB/T 14926.14</w:t>
            </w:r>
          </w:p>
        </w:tc>
        <w:tc>
          <w:tcPr>
            <w:tcW w:w="1152" w:type="dxa"/>
            <w:shd w:val="clear" w:color="auto" w:fill="auto"/>
            <w:vAlign w:val="center"/>
          </w:tcPr>
          <w:p w14:paraId="366598B0">
            <w:pPr>
              <w:ind w:left="0" w:leftChars="0" w:right="0" w:rightChars="0"/>
              <w:jc w:val="center"/>
              <w:rPr>
                <w:rFonts w:ascii="宋体" w:hAnsi="宋体" w:eastAsia="宋体" w:cs="宋体"/>
                <w:sz w:val="18"/>
                <w:szCs w:val="22"/>
                <w:lang w:val="en-US" w:eastAsia="en-US" w:bidi="ar-SA"/>
              </w:rPr>
            </w:pPr>
            <w:r>
              <w:rPr>
                <w:sz w:val="18"/>
              </w:rPr>
              <w:t>○</w:t>
            </w:r>
          </w:p>
        </w:tc>
        <w:tc>
          <w:tcPr>
            <w:tcW w:w="791" w:type="dxa"/>
            <w:vMerge w:val="continue"/>
            <w:vAlign w:val="top"/>
          </w:tcPr>
          <w:p w14:paraId="20890557">
            <w:pPr>
              <w:pStyle w:val="15"/>
              <w:ind w:left="572" w:leftChars="0" w:right="475" w:rightChars="0"/>
              <w:jc w:val="center"/>
              <w:rPr>
                <w:rFonts w:ascii="宋体" w:hAnsi="宋体" w:eastAsia="宋体" w:cs="宋体"/>
                <w:sz w:val="18"/>
                <w:szCs w:val="22"/>
                <w:lang w:val="en-US" w:eastAsia="en-US" w:bidi="ar-SA"/>
              </w:rPr>
            </w:pPr>
          </w:p>
        </w:tc>
      </w:tr>
      <w:tr w14:paraId="5F9BB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jc w:val="center"/>
        </w:trPr>
        <w:tc>
          <w:tcPr>
            <w:tcW w:w="423" w:type="dxa"/>
            <w:vMerge w:val="continue"/>
            <w:tcBorders>
              <w:right w:val="single" w:color="auto" w:sz="4" w:space="0"/>
            </w:tcBorders>
          </w:tcPr>
          <w:p w14:paraId="577511C5">
            <w:pPr>
              <w:pStyle w:val="15"/>
              <w:ind w:left="153"/>
              <w:rPr>
                <w:sz w:val="18"/>
              </w:rPr>
            </w:pPr>
          </w:p>
        </w:tc>
        <w:tc>
          <w:tcPr>
            <w:tcW w:w="424" w:type="dxa"/>
            <w:vMerge w:val="continue"/>
            <w:tcBorders>
              <w:left w:val="single" w:color="auto" w:sz="4" w:space="0"/>
            </w:tcBorders>
          </w:tcPr>
          <w:p w14:paraId="65743DA7">
            <w:pPr>
              <w:pStyle w:val="15"/>
              <w:ind w:left="153"/>
              <w:rPr>
                <w:sz w:val="18"/>
              </w:rPr>
            </w:pPr>
          </w:p>
        </w:tc>
        <w:tc>
          <w:tcPr>
            <w:tcW w:w="5155" w:type="dxa"/>
            <w:shd w:val="clear" w:color="auto" w:fill="auto"/>
            <w:vAlign w:val="top"/>
          </w:tcPr>
          <w:p w14:paraId="36553255">
            <w:pPr>
              <w:pStyle w:val="15"/>
              <w:ind w:left="105" w:leftChars="0" w:right="0" w:rightChars="0"/>
              <w:jc w:val="center"/>
              <w:rPr>
                <w:rFonts w:hint="eastAsia" w:ascii="宋体" w:hAnsi="宋体" w:eastAsia="宋体" w:cs="宋体"/>
                <w:sz w:val="18"/>
                <w:szCs w:val="22"/>
                <w:lang w:val="en-US" w:eastAsia="zh-CN" w:bidi="ar-SA"/>
              </w:rPr>
            </w:pPr>
            <w:r>
              <w:rPr>
                <w:rFonts w:hint="eastAsia"/>
                <w:sz w:val="18"/>
              </w:rPr>
              <w:t>空肠弯曲菌</w:t>
            </w:r>
            <w:r>
              <w:rPr>
                <w:rFonts w:hint="eastAsia" w:ascii="Times New Roman" w:hAnsi="Times New Roman" w:cs="Times New Roman"/>
                <w:i/>
                <w:iCs/>
                <w:sz w:val="18"/>
              </w:rPr>
              <w:t xml:space="preserve"> </w:t>
            </w:r>
            <w:r>
              <w:rPr>
                <w:rFonts w:hint="eastAsia" w:ascii="Times New Roman" w:hAnsi="Times New Roman" w:cs="Times New Roman"/>
                <w:i/>
                <w:iCs/>
                <w:sz w:val="18"/>
                <w:lang w:val="en-US" w:eastAsia="zh-CN"/>
              </w:rPr>
              <w:t>C</w:t>
            </w:r>
            <w:r>
              <w:rPr>
                <w:rFonts w:hint="default" w:ascii="Times New Roman" w:hAnsi="Times New Roman" w:cs="Times New Roman"/>
                <w:i/>
                <w:iCs/>
                <w:sz w:val="18"/>
              </w:rPr>
              <w:t>ampylobaceter jejuni</w:t>
            </w:r>
          </w:p>
        </w:tc>
        <w:tc>
          <w:tcPr>
            <w:tcW w:w="1368" w:type="dxa"/>
            <w:shd w:val="clear" w:color="auto" w:fill="auto"/>
            <w:vAlign w:val="top"/>
          </w:tcPr>
          <w:p w14:paraId="0848DAF9">
            <w:pPr>
              <w:pStyle w:val="15"/>
              <w:ind w:left="105" w:leftChars="0" w:right="0" w:rightChars="0"/>
              <w:jc w:val="center"/>
              <w:rPr>
                <w:rFonts w:hint="default" w:ascii="Times New Roman" w:hAnsi="Times New Roman" w:cs="Times New Roman"/>
                <w:sz w:val="18"/>
                <w:lang w:val="en-US" w:eastAsia="en-US"/>
              </w:rPr>
            </w:pPr>
            <w:r>
              <w:rPr>
                <w:rFonts w:hint="eastAsia" w:ascii="Times New Roman" w:hAnsi="Times New Roman" w:cs="Times New Roman"/>
                <w:sz w:val="18"/>
              </w:rPr>
              <w:t>GB/T 14926.49</w:t>
            </w:r>
          </w:p>
        </w:tc>
        <w:tc>
          <w:tcPr>
            <w:tcW w:w="1152" w:type="dxa"/>
            <w:vAlign w:val="center"/>
          </w:tcPr>
          <w:p w14:paraId="63ACF703">
            <w:pPr>
              <w:ind w:left="0" w:leftChars="0" w:right="0" w:rightChars="0"/>
              <w:jc w:val="center"/>
              <w:rPr>
                <w:sz w:val="18"/>
              </w:rPr>
            </w:pPr>
            <w:r>
              <w:rPr>
                <w:sz w:val="18"/>
              </w:rPr>
              <w:t>○</w:t>
            </w:r>
          </w:p>
        </w:tc>
        <w:tc>
          <w:tcPr>
            <w:tcW w:w="791" w:type="dxa"/>
            <w:vMerge w:val="continue"/>
            <w:vAlign w:val="top"/>
          </w:tcPr>
          <w:p w14:paraId="7CBAAF2F">
            <w:pPr>
              <w:pStyle w:val="15"/>
              <w:ind w:left="572" w:leftChars="0" w:right="475" w:rightChars="0"/>
              <w:jc w:val="center"/>
              <w:rPr>
                <w:rFonts w:ascii="宋体" w:hAnsi="宋体" w:eastAsia="宋体" w:cs="宋体"/>
                <w:sz w:val="18"/>
                <w:szCs w:val="22"/>
                <w:lang w:val="en-US" w:eastAsia="en-US" w:bidi="ar-SA"/>
              </w:rPr>
            </w:pPr>
          </w:p>
        </w:tc>
      </w:tr>
      <w:tr w14:paraId="10C1F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jc w:val="center"/>
        </w:trPr>
        <w:tc>
          <w:tcPr>
            <w:tcW w:w="423" w:type="dxa"/>
            <w:vMerge w:val="continue"/>
            <w:tcBorders>
              <w:right w:val="single" w:color="auto" w:sz="4" w:space="0"/>
            </w:tcBorders>
          </w:tcPr>
          <w:p w14:paraId="74428380">
            <w:pPr>
              <w:pStyle w:val="15"/>
              <w:ind w:left="153"/>
              <w:rPr>
                <w:sz w:val="18"/>
              </w:rPr>
            </w:pPr>
          </w:p>
        </w:tc>
        <w:tc>
          <w:tcPr>
            <w:tcW w:w="424" w:type="dxa"/>
            <w:vMerge w:val="continue"/>
            <w:tcBorders>
              <w:left w:val="single" w:color="auto" w:sz="4" w:space="0"/>
            </w:tcBorders>
          </w:tcPr>
          <w:p w14:paraId="34CD53EC">
            <w:pPr>
              <w:pStyle w:val="15"/>
              <w:ind w:left="153"/>
              <w:rPr>
                <w:sz w:val="18"/>
              </w:rPr>
            </w:pPr>
          </w:p>
        </w:tc>
        <w:tc>
          <w:tcPr>
            <w:tcW w:w="5155" w:type="dxa"/>
            <w:shd w:val="clear" w:color="auto" w:fill="auto"/>
            <w:vAlign w:val="center"/>
          </w:tcPr>
          <w:p w14:paraId="20DA1E83">
            <w:pPr>
              <w:pStyle w:val="15"/>
              <w:ind w:left="0" w:leftChars="0" w:right="0" w:rightChars="0"/>
              <w:jc w:val="center"/>
              <w:rPr>
                <w:rFonts w:hint="eastAsia" w:ascii="宋体" w:hAnsi="宋体" w:eastAsia="宋体" w:cs="宋体"/>
                <w:sz w:val="18"/>
                <w:szCs w:val="22"/>
                <w:lang w:val="en-US" w:eastAsia="en-US" w:bidi="ar-SA"/>
              </w:rPr>
            </w:pPr>
            <w:r>
              <w:rPr>
                <w:rFonts w:hint="eastAsia" w:ascii="宋体" w:hAnsi="宋体" w:eastAsia="宋体" w:cs="宋体"/>
                <w:sz w:val="18"/>
                <w:szCs w:val="22"/>
                <w:lang w:val="en-US" w:eastAsia="zh-CN" w:bidi="ar-SA"/>
              </w:rPr>
              <w:t xml:space="preserve">腺病毒 </w:t>
            </w:r>
            <w:r>
              <w:rPr>
                <w:rFonts w:hint="default" w:ascii="Times New Roman" w:hAnsi="Times New Roman" w:eastAsia="宋体" w:cs="Times New Roman"/>
                <w:i/>
                <w:iCs/>
                <w:sz w:val="18"/>
                <w:szCs w:val="22"/>
                <w:lang w:val="en-US" w:eastAsia="zh-CN" w:bidi="ar-SA"/>
              </w:rPr>
              <w:t>Adenovirus</w:t>
            </w:r>
          </w:p>
        </w:tc>
        <w:tc>
          <w:tcPr>
            <w:tcW w:w="1368" w:type="dxa"/>
            <w:shd w:val="clear" w:color="auto" w:fill="auto"/>
            <w:vAlign w:val="top"/>
          </w:tcPr>
          <w:p w14:paraId="56E140C4">
            <w:pPr>
              <w:pStyle w:val="15"/>
              <w:ind w:left="105" w:leftChars="0" w:right="0" w:rightChars="0"/>
              <w:jc w:val="center"/>
              <w:rPr>
                <w:rFonts w:hint="default" w:ascii="Times New Roman" w:hAnsi="Times New Roman" w:cs="Times New Roman"/>
                <w:sz w:val="18"/>
                <w:lang w:val="en-US" w:eastAsia="en-US"/>
              </w:rPr>
            </w:pPr>
            <w:r>
              <w:rPr>
                <w:rFonts w:hint="eastAsia" w:ascii="Times New Roman" w:hAnsi="Times New Roman" w:cs="Times New Roman"/>
                <w:sz w:val="18"/>
                <w:lang w:val="en-US" w:eastAsia="zh-CN"/>
              </w:rPr>
              <w:t>附录C</w:t>
            </w:r>
          </w:p>
        </w:tc>
        <w:tc>
          <w:tcPr>
            <w:tcW w:w="1152" w:type="dxa"/>
            <w:vAlign w:val="center"/>
          </w:tcPr>
          <w:p w14:paraId="554D1974">
            <w:pPr>
              <w:ind w:left="0" w:leftChars="0" w:right="0" w:rightChars="0"/>
              <w:jc w:val="center"/>
              <w:rPr>
                <w:rFonts w:ascii="宋体" w:hAnsi="宋体" w:eastAsia="宋体" w:cs="宋体"/>
                <w:sz w:val="18"/>
                <w:szCs w:val="22"/>
                <w:lang w:val="en-US" w:eastAsia="en-US" w:bidi="ar-SA"/>
              </w:rPr>
            </w:pPr>
            <w:r>
              <w:rPr>
                <w:sz w:val="18"/>
              </w:rPr>
              <w:t>○</w:t>
            </w:r>
          </w:p>
        </w:tc>
        <w:tc>
          <w:tcPr>
            <w:tcW w:w="791" w:type="dxa"/>
            <w:vMerge w:val="continue"/>
            <w:tcBorders>
              <w:bottom w:val="single" w:color="auto" w:sz="4" w:space="0"/>
            </w:tcBorders>
            <w:vAlign w:val="top"/>
          </w:tcPr>
          <w:p w14:paraId="04E38C95">
            <w:pPr>
              <w:pStyle w:val="15"/>
              <w:ind w:left="572" w:leftChars="0" w:right="475" w:rightChars="0"/>
              <w:jc w:val="center"/>
              <w:rPr>
                <w:rFonts w:ascii="宋体" w:hAnsi="宋体" w:eastAsia="宋体" w:cs="宋体"/>
                <w:sz w:val="18"/>
                <w:szCs w:val="22"/>
                <w:lang w:val="en-US" w:eastAsia="en-US" w:bidi="ar-SA"/>
              </w:rPr>
            </w:pPr>
          </w:p>
        </w:tc>
      </w:tr>
      <w:tr w14:paraId="23FA0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jc w:val="center"/>
        </w:trPr>
        <w:tc>
          <w:tcPr>
            <w:tcW w:w="9313" w:type="dxa"/>
            <w:gridSpan w:val="6"/>
            <w:tcBorders>
              <w:top w:val="single" w:color="auto" w:sz="4" w:space="0"/>
            </w:tcBorders>
          </w:tcPr>
          <w:p w14:paraId="4FB760CA">
            <w:pPr>
              <w:pStyle w:val="15"/>
              <w:numPr>
                <w:ilvl w:val="0"/>
                <w:numId w:val="0"/>
              </w:numPr>
              <w:tabs>
                <w:tab w:val="left" w:pos="659"/>
              </w:tabs>
              <w:kinsoku w:val="0"/>
              <w:overflowPunct w:val="0"/>
              <w:spacing w:before="40" w:beforeLines="0" w:afterLines="0"/>
              <w:ind w:left="475" w:leftChars="0" w:right="0" w:rightChars="0"/>
              <w:jc w:val="both"/>
              <w:rPr>
                <w:rFonts w:hint="eastAsia"/>
                <w:spacing w:val="-5"/>
                <w:sz w:val="18"/>
                <w:szCs w:val="24"/>
              </w:rPr>
            </w:pPr>
            <w:r>
              <w:rPr>
                <w:rFonts w:hint="eastAsia"/>
                <w:sz w:val="18"/>
                <w:lang w:val="en-US" w:eastAsia="zh-CN"/>
              </w:rPr>
              <w:t>注：</w:t>
            </w:r>
            <w:r>
              <w:rPr>
                <w:sz w:val="18"/>
              </w:rPr>
              <w:t>●</w:t>
            </w:r>
            <w:r>
              <w:rPr>
                <w:rFonts w:hint="eastAsia"/>
                <w:spacing w:val="-5"/>
                <w:sz w:val="18"/>
                <w:szCs w:val="24"/>
              </w:rPr>
              <w:t>必须检测项目：指在进行实验树鼩质量评价时必须检测的项目</w:t>
            </w:r>
            <w:r>
              <w:rPr>
                <w:rFonts w:hint="eastAsia"/>
                <w:spacing w:val="-5"/>
                <w:sz w:val="18"/>
                <w:szCs w:val="24"/>
                <w:lang w:eastAsia="zh-CN"/>
              </w:rPr>
              <w:t>。</w:t>
            </w:r>
          </w:p>
          <w:p w14:paraId="6687EA84">
            <w:pPr>
              <w:pStyle w:val="15"/>
              <w:numPr>
                <w:ilvl w:val="0"/>
                <w:numId w:val="0"/>
              </w:numPr>
              <w:tabs>
                <w:tab w:val="left" w:pos="659"/>
              </w:tabs>
              <w:kinsoku w:val="0"/>
              <w:overflowPunct w:val="0"/>
              <w:spacing w:before="40" w:beforeLines="0" w:afterLines="0"/>
              <w:ind w:left="475" w:leftChars="0" w:right="0" w:rightChars="0" w:firstLine="360" w:firstLineChars="200"/>
              <w:jc w:val="both"/>
              <w:rPr>
                <w:rFonts w:hint="default" w:eastAsia="宋体"/>
                <w:spacing w:val="-5"/>
                <w:sz w:val="18"/>
                <w:szCs w:val="24"/>
                <w:lang w:val="en-US" w:eastAsia="zh-CN"/>
              </w:rPr>
            </w:pPr>
            <w:r>
              <w:rPr>
                <w:sz w:val="18"/>
              </w:rPr>
              <w:t>○</w:t>
            </w:r>
            <w:r>
              <w:rPr>
                <w:rFonts w:hint="eastAsia"/>
                <w:spacing w:val="-5"/>
                <w:sz w:val="18"/>
                <w:szCs w:val="24"/>
              </w:rPr>
              <w:t>必要时检测项目：指引进实验树鼩时或怀疑本病流行等必要时要求检测的项目</w:t>
            </w:r>
            <w:r>
              <w:rPr>
                <w:rFonts w:hint="eastAsia"/>
                <w:spacing w:val="-5"/>
                <w:sz w:val="18"/>
                <w:szCs w:val="24"/>
                <w:lang w:eastAsia="zh-CN"/>
              </w:rPr>
              <w:t>。</w:t>
            </w:r>
            <w:r>
              <w:rPr>
                <w:rFonts w:hint="eastAsia"/>
                <w:spacing w:val="-5"/>
                <w:sz w:val="18"/>
                <w:szCs w:val="24"/>
              </w:rPr>
              <w:t xml:space="preserve"> </w:t>
            </w:r>
          </w:p>
        </w:tc>
      </w:tr>
    </w:tbl>
    <w:p w14:paraId="2F0A7219">
      <w:pPr>
        <w:pStyle w:val="5"/>
        <w:keepNext w:val="0"/>
        <w:keepLines w:val="0"/>
        <w:pageBreakBefore w:val="0"/>
        <w:widowControl w:val="0"/>
        <w:kinsoku/>
        <w:wordWrap/>
        <w:overflowPunct/>
        <w:topLinePunct w:val="0"/>
        <w:autoSpaceDE w:val="0"/>
        <w:autoSpaceDN w:val="0"/>
        <w:bidi w:val="0"/>
        <w:adjustRightInd/>
        <w:snapToGrid/>
        <w:spacing w:line="320" w:lineRule="exact"/>
        <w:ind w:left="378" w:right="369" w:firstLine="420"/>
        <w:textAlignment w:val="auto"/>
        <w:rPr>
          <w:rFonts w:hint="eastAsia"/>
          <w:lang w:eastAsia="zh-CN"/>
        </w:rPr>
        <w:sectPr>
          <w:headerReference r:id="rId11" w:type="default"/>
          <w:footerReference r:id="rId12" w:type="default"/>
          <w:footerReference r:id="rId13" w:type="even"/>
          <w:pgSz w:w="11910" w:h="16840"/>
          <w:pgMar w:top="1417" w:right="1134" w:bottom="1134" w:left="1417" w:header="1448" w:footer="1140" w:gutter="0"/>
          <w:pgNumType w:fmt="decimal" w:start="1"/>
          <w:cols w:space="0" w:num="1"/>
          <w:rtlGutter w:val="0"/>
          <w:docGrid w:linePitch="0" w:charSpace="0"/>
        </w:sectPr>
      </w:pPr>
    </w:p>
    <w:p w14:paraId="1A94BCCA">
      <w:pPr>
        <w:pStyle w:val="14"/>
        <w:numPr>
          <w:ilvl w:val="0"/>
          <w:numId w:val="0"/>
        </w:numPr>
        <w:tabs>
          <w:tab w:val="left" w:pos="1113"/>
          <w:tab w:val="left" w:pos="1114"/>
        </w:tabs>
        <w:spacing w:before="0" w:after="0" w:line="240" w:lineRule="auto"/>
        <w:ind w:right="0" w:rightChars="0"/>
        <w:jc w:val="left"/>
        <w:rPr>
          <w:rFonts w:hint="eastAsia"/>
          <w:lang w:val="en-US" w:eastAsia="zh-CN"/>
        </w:rPr>
      </w:pPr>
      <w:bookmarkStart w:id="22" w:name="_bookmark3"/>
      <w:bookmarkEnd w:id="22"/>
      <w:bookmarkStart w:id="23" w:name="_bookmark3"/>
      <w:bookmarkEnd w:id="23"/>
      <w:bookmarkStart w:id="24" w:name="_bookmark4"/>
      <w:bookmarkEnd w:id="24"/>
      <w:bookmarkStart w:id="25" w:name="_bookmark4"/>
      <w:bookmarkEnd w:id="25"/>
      <w:bookmarkStart w:id="26" w:name="_bookmark5"/>
      <w:bookmarkEnd w:id="26"/>
      <w:bookmarkStart w:id="27" w:name="_bookmark5"/>
      <w:bookmarkEnd w:id="27"/>
    </w:p>
    <w:p w14:paraId="3D2EF564">
      <w:pPr>
        <w:pStyle w:val="14"/>
        <w:numPr>
          <w:ilvl w:val="2"/>
          <w:numId w:val="1"/>
        </w:numPr>
        <w:tabs>
          <w:tab w:val="left" w:pos="1113"/>
          <w:tab w:val="left" w:pos="1114"/>
        </w:tabs>
        <w:spacing w:before="0" w:after="0" w:line="240" w:lineRule="auto"/>
        <w:ind w:left="1113" w:right="0" w:hanging="736"/>
        <w:jc w:val="left"/>
        <w:rPr>
          <w:rFonts w:hint="eastAsia"/>
          <w:lang w:val="en-US" w:eastAsia="zh-CN"/>
        </w:rPr>
      </w:pPr>
      <w:r>
        <w:rPr>
          <w:rFonts w:hint="eastAsia"/>
          <w:spacing w:val="-3"/>
          <w:sz w:val="21"/>
          <w:lang w:val="en-US" w:eastAsia="zh-CN"/>
        </w:rPr>
        <w:t>寄生虫</w:t>
      </w:r>
      <w:r>
        <w:rPr>
          <w:spacing w:val="-3"/>
          <w:sz w:val="21"/>
        </w:rPr>
        <w:t>检测项目及方法</w:t>
      </w:r>
    </w:p>
    <w:p w14:paraId="667B49EA">
      <w:pPr>
        <w:pStyle w:val="5"/>
        <w:tabs>
          <w:tab w:val="left" w:pos="3911"/>
        </w:tabs>
        <w:spacing w:before="199"/>
        <w:ind w:firstLine="840" w:firstLineChars="400"/>
        <w:rPr>
          <w:rFonts w:hint="eastAsia"/>
          <w:lang w:val="en-US" w:eastAsia="zh-CN"/>
        </w:rPr>
      </w:pPr>
      <w:r>
        <w:rPr>
          <w:rFonts w:hint="eastAsia"/>
          <w:lang w:val="en-US" w:eastAsia="zh-CN"/>
        </w:rPr>
        <w:t>实验树鼩各等级寄生虫检测项目及方法见表2。</w:t>
      </w:r>
    </w:p>
    <w:p w14:paraId="147F742A">
      <w:pPr>
        <w:pStyle w:val="5"/>
        <w:tabs>
          <w:tab w:val="left" w:pos="3883"/>
        </w:tabs>
        <w:ind w:firstLine="2730" w:firstLineChars="1300"/>
        <w:jc w:val="both"/>
        <w:rPr>
          <w:rFonts w:hint="eastAsia" w:ascii="黑体" w:eastAsia="黑体"/>
        </w:rPr>
      </w:pPr>
    </w:p>
    <w:p w14:paraId="087EFA3A">
      <w:pPr>
        <w:pStyle w:val="5"/>
        <w:tabs>
          <w:tab w:val="left" w:pos="3883"/>
        </w:tabs>
        <w:ind w:firstLine="2730" w:firstLineChars="1300"/>
        <w:jc w:val="both"/>
        <w:rPr>
          <w:rFonts w:hint="eastAsia" w:ascii="黑体" w:eastAsia="黑体"/>
        </w:rPr>
      </w:pPr>
      <w:r>
        <w:rPr>
          <w:rFonts w:hint="eastAsia" w:ascii="黑体" w:eastAsia="黑体"/>
        </w:rPr>
        <w:t>表2</w:t>
      </w:r>
      <w:r>
        <w:rPr>
          <w:rFonts w:hint="eastAsia" w:ascii="黑体" w:eastAsia="黑体"/>
          <w:lang w:val="en-US" w:eastAsia="zh-CN"/>
        </w:rPr>
        <w:t xml:space="preserve">  </w:t>
      </w:r>
      <w:r>
        <w:rPr>
          <w:rFonts w:hint="eastAsia" w:ascii="黑体" w:eastAsia="黑体"/>
        </w:rPr>
        <w:t>各等</w:t>
      </w:r>
      <w:r>
        <w:rPr>
          <w:rFonts w:hint="eastAsia" w:ascii="黑体" w:eastAsia="黑体"/>
          <w:spacing w:val="-3"/>
        </w:rPr>
        <w:t>级</w:t>
      </w:r>
      <w:r>
        <w:rPr>
          <w:rFonts w:hint="eastAsia" w:ascii="黑体" w:eastAsia="黑体"/>
          <w:lang w:val="en-US" w:eastAsia="zh-CN"/>
        </w:rPr>
        <w:t>实验</w:t>
      </w:r>
      <w:r>
        <w:rPr>
          <w:rFonts w:hint="eastAsia" w:ascii="黑体" w:eastAsia="黑体"/>
        </w:rPr>
        <w:t>树鼩寄</w:t>
      </w:r>
      <w:r>
        <w:rPr>
          <w:rFonts w:hint="eastAsia" w:ascii="黑体" w:eastAsia="黑体"/>
          <w:spacing w:val="-3"/>
        </w:rPr>
        <w:t>生</w:t>
      </w:r>
      <w:r>
        <w:rPr>
          <w:rFonts w:hint="eastAsia" w:ascii="黑体" w:eastAsia="黑体"/>
        </w:rPr>
        <w:t>虫</w:t>
      </w:r>
      <w:r>
        <w:rPr>
          <w:rFonts w:hint="eastAsia" w:ascii="黑体" w:eastAsia="黑体"/>
          <w:spacing w:val="-3"/>
        </w:rPr>
        <w:t>检</w:t>
      </w:r>
      <w:r>
        <w:rPr>
          <w:rFonts w:hint="eastAsia" w:ascii="黑体" w:eastAsia="黑体"/>
        </w:rPr>
        <w:t>测项目</w:t>
      </w:r>
    </w:p>
    <w:tbl>
      <w:tblPr>
        <w:tblStyle w:val="9"/>
        <w:tblpPr w:leftFromText="180" w:rightFromText="180" w:vertAnchor="text" w:horzAnchor="page" w:tblpX="1424" w:tblpY="110"/>
        <w:tblOverlap w:val="never"/>
        <w:tblW w:w="90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6"/>
        <w:gridCol w:w="461"/>
        <w:gridCol w:w="3963"/>
        <w:gridCol w:w="2033"/>
        <w:gridCol w:w="1245"/>
        <w:gridCol w:w="870"/>
      </w:tblGrid>
      <w:tr w14:paraId="21EDE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37" w:type="dxa"/>
            <w:gridSpan w:val="2"/>
            <w:vAlign w:val="bottom"/>
          </w:tcPr>
          <w:p w14:paraId="58787EE7">
            <w:pPr>
              <w:pStyle w:val="15"/>
              <w:spacing w:before="0" w:line="324" w:lineRule="auto"/>
              <w:ind w:right="141"/>
              <w:jc w:val="right"/>
              <w:rPr>
                <w:rFonts w:hint="default"/>
                <w:sz w:val="18"/>
                <w:lang w:val="en-US" w:eastAsia="zh-CN"/>
              </w:rPr>
            </w:pPr>
            <w:r>
              <w:rPr>
                <w:rFonts w:hint="eastAsia"/>
                <w:sz w:val="18"/>
                <w:lang w:val="en-US" w:eastAsia="zh-CN"/>
              </w:rPr>
              <w:t>实验动物</w:t>
            </w:r>
          </w:p>
        </w:tc>
        <w:tc>
          <w:tcPr>
            <w:tcW w:w="3963" w:type="dxa"/>
            <w:vAlign w:val="center"/>
          </w:tcPr>
          <w:p w14:paraId="7B29531D">
            <w:pPr>
              <w:pStyle w:val="15"/>
              <w:spacing w:before="40"/>
              <w:ind w:left="117" w:leftChars="0" w:right="0" w:rightChars="0"/>
              <w:jc w:val="center"/>
              <w:rPr>
                <w:rFonts w:hint="eastAsia"/>
                <w:sz w:val="18"/>
                <w:lang w:val="en-US" w:eastAsia="zh-CN"/>
              </w:rPr>
            </w:pPr>
            <w:r>
              <w:rPr>
                <w:rFonts w:hint="eastAsia"/>
                <w:sz w:val="18"/>
                <w:lang w:val="en-US" w:eastAsia="zh-CN"/>
              </w:rPr>
              <w:t>病原微生物</w:t>
            </w:r>
          </w:p>
        </w:tc>
        <w:tc>
          <w:tcPr>
            <w:tcW w:w="2033" w:type="dxa"/>
            <w:vAlign w:val="center"/>
          </w:tcPr>
          <w:p w14:paraId="352863B2">
            <w:pPr>
              <w:pStyle w:val="15"/>
              <w:spacing w:before="40"/>
              <w:ind w:left="117" w:leftChars="0" w:right="0" w:rightChars="0"/>
              <w:jc w:val="center"/>
              <w:rPr>
                <w:rFonts w:hint="eastAsia"/>
                <w:sz w:val="18"/>
                <w:lang w:val="en-US" w:eastAsia="zh-CN"/>
              </w:rPr>
            </w:pPr>
            <w:r>
              <w:rPr>
                <w:rFonts w:hint="eastAsia"/>
                <w:sz w:val="18"/>
                <w:lang w:val="en-US" w:eastAsia="zh-CN"/>
              </w:rPr>
              <w:t>检测方法</w:t>
            </w:r>
          </w:p>
        </w:tc>
        <w:tc>
          <w:tcPr>
            <w:tcW w:w="1245" w:type="dxa"/>
            <w:vAlign w:val="center"/>
          </w:tcPr>
          <w:p w14:paraId="1762A313">
            <w:pPr>
              <w:pStyle w:val="15"/>
              <w:spacing w:before="40"/>
              <w:ind w:left="117" w:leftChars="0" w:right="0" w:rightChars="0"/>
              <w:jc w:val="center"/>
              <w:rPr>
                <w:rFonts w:hint="eastAsia"/>
                <w:sz w:val="18"/>
                <w:lang w:val="en-US" w:eastAsia="zh-CN"/>
              </w:rPr>
            </w:pPr>
            <w:r>
              <w:rPr>
                <w:rFonts w:hint="eastAsia"/>
                <w:sz w:val="18"/>
                <w:lang w:val="en-US" w:eastAsia="zh-CN"/>
              </w:rPr>
              <w:t>检测</w:t>
            </w:r>
          </w:p>
        </w:tc>
        <w:tc>
          <w:tcPr>
            <w:tcW w:w="870" w:type="dxa"/>
            <w:vAlign w:val="center"/>
          </w:tcPr>
          <w:p w14:paraId="2B6C4C95">
            <w:pPr>
              <w:pStyle w:val="15"/>
              <w:spacing w:before="40"/>
              <w:ind w:left="117" w:leftChars="0" w:right="0" w:rightChars="0"/>
              <w:jc w:val="center"/>
              <w:rPr>
                <w:rFonts w:hint="eastAsia"/>
                <w:sz w:val="18"/>
                <w:lang w:val="en-US" w:eastAsia="zh-CN"/>
              </w:rPr>
            </w:pPr>
            <w:r>
              <w:rPr>
                <w:rFonts w:hint="eastAsia"/>
                <w:sz w:val="18"/>
                <w:lang w:val="en-US" w:eastAsia="zh-CN"/>
              </w:rPr>
              <w:t>要求</w:t>
            </w:r>
          </w:p>
        </w:tc>
      </w:tr>
      <w:tr w14:paraId="29352B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476" w:type="dxa"/>
            <w:vMerge w:val="restart"/>
            <w:tcBorders>
              <w:right w:val="single" w:color="auto" w:sz="4" w:space="0"/>
            </w:tcBorders>
            <w:vAlign w:val="center"/>
          </w:tcPr>
          <w:p w14:paraId="74AD569D">
            <w:pPr>
              <w:spacing w:line="240" w:lineRule="auto"/>
              <w:ind w:left="0" w:leftChars="0" w:right="0" w:rightChars="0"/>
              <w:jc w:val="center"/>
              <w:rPr>
                <w:rFonts w:hint="eastAsia"/>
                <w:sz w:val="18"/>
                <w:lang w:val="en-US" w:eastAsia="zh-CN"/>
              </w:rPr>
            </w:pPr>
            <w:r>
              <w:rPr>
                <w:rFonts w:hint="eastAsia"/>
                <w:sz w:val="18"/>
                <w:lang w:val="en-US" w:eastAsia="zh-CN"/>
              </w:rPr>
              <w:t>无</w:t>
            </w:r>
          </w:p>
          <w:p w14:paraId="69883C57">
            <w:pPr>
              <w:spacing w:line="240" w:lineRule="auto"/>
              <w:ind w:left="0" w:leftChars="0" w:right="0" w:rightChars="0"/>
              <w:jc w:val="center"/>
              <w:rPr>
                <w:rFonts w:hint="eastAsia"/>
                <w:sz w:val="18"/>
                <w:lang w:val="en-US" w:eastAsia="zh-CN"/>
              </w:rPr>
            </w:pPr>
            <w:r>
              <w:rPr>
                <w:rFonts w:hint="eastAsia"/>
                <w:sz w:val="18"/>
                <w:lang w:val="en-US" w:eastAsia="zh-CN"/>
              </w:rPr>
              <w:t>特</w:t>
            </w:r>
          </w:p>
          <w:p w14:paraId="46D5A573">
            <w:pPr>
              <w:spacing w:line="240" w:lineRule="auto"/>
              <w:ind w:left="0" w:leftChars="0" w:right="0" w:rightChars="0"/>
              <w:jc w:val="center"/>
              <w:rPr>
                <w:rFonts w:hint="eastAsia"/>
                <w:sz w:val="18"/>
                <w:lang w:val="en-US" w:eastAsia="zh-CN"/>
              </w:rPr>
            </w:pPr>
            <w:r>
              <w:rPr>
                <w:rFonts w:hint="eastAsia"/>
                <w:sz w:val="18"/>
                <w:lang w:val="en-US" w:eastAsia="zh-CN"/>
              </w:rPr>
              <w:t>定</w:t>
            </w:r>
          </w:p>
          <w:p w14:paraId="6D223591">
            <w:pPr>
              <w:spacing w:line="240" w:lineRule="auto"/>
              <w:ind w:left="0" w:leftChars="0" w:right="0" w:rightChars="0"/>
              <w:jc w:val="center"/>
              <w:rPr>
                <w:rFonts w:hint="eastAsia"/>
                <w:sz w:val="18"/>
                <w:lang w:val="en-US" w:eastAsia="zh-CN"/>
              </w:rPr>
            </w:pPr>
            <w:r>
              <w:rPr>
                <w:rFonts w:hint="eastAsia"/>
                <w:sz w:val="18"/>
                <w:lang w:val="en-US" w:eastAsia="zh-CN"/>
              </w:rPr>
              <w:t>病</w:t>
            </w:r>
          </w:p>
          <w:p w14:paraId="4448FB57">
            <w:pPr>
              <w:spacing w:line="240" w:lineRule="auto"/>
              <w:ind w:left="0" w:leftChars="0" w:right="0" w:rightChars="0"/>
              <w:jc w:val="center"/>
              <w:rPr>
                <w:rFonts w:hint="eastAsia"/>
                <w:sz w:val="18"/>
                <w:lang w:val="en-US" w:eastAsia="zh-CN"/>
              </w:rPr>
            </w:pPr>
            <w:r>
              <w:rPr>
                <w:rFonts w:hint="eastAsia"/>
                <w:sz w:val="18"/>
                <w:lang w:val="en-US" w:eastAsia="zh-CN"/>
              </w:rPr>
              <w:t>原</w:t>
            </w:r>
          </w:p>
          <w:p w14:paraId="7CFED0E2">
            <w:pPr>
              <w:spacing w:line="240" w:lineRule="auto"/>
              <w:ind w:left="0" w:leftChars="0" w:right="0" w:rightChars="0"/>
              <w:jc w:val="center"/>
              <w:rPr>
                <w:rFonts w:hint="eastAsia"/>
                <w:sz w:val="18"/>
                <w:lang w:val="en-US" w:eastAsia="zh-CN"/>
              </w:rPr>
            </w:pPr>
            <w:r>
              <w:rPr>
                <w:rFonts w:hint="eastAsia"/>
                <w:sz w:val="18"/>
                <w:lang w:val="en-US" w:eastAsia="zh-CN"/>
              </w:rPr>
              <w:t>体</w:t>
            </w:r>
          </w:p>
          <w:p w14:paraId="0449284E">
            <w:pPr>
              <w:spacing w:line="240" w:lineRule="auto"/>
              <w:ind w:left="0" w:leftChars="0" w:right="0" w:rightChars="0"/>
              <w:jc w:val="center"/>
              <w:rPr>
                <w:rFonts w:hint="eastAsia"/>
                <w:sz w:val="18"/>
                <w:lang w:val="en-US" w:eastAsia="zh-CN"/>
              </w:rPr>
            </w:pPr>
            <w:r>
              <w:rPr>
                <w:rFonts w:hint="eastAsia"/>
                <w:sz w:val="18"/>
                <w:lang w:val="en-US" w:eastAsia="zh-CN"/>
              </w:rPr>
              <w:t>级</w:t>
            </w:r>
          </w:p>
          <w:p w14:paraId="69EF6F21">
            <w:pPr>
              <w:jc w:val="center"/>
              <w:rPr>
                <w:sz w:val="2"/>
                <w:szCs w:val="2"/>
              </w:rPr>
            </w:pPr>
          </w:p>
        </w:tc>
        <w:tc>
          <w:tcPr>
            <w:tcW w:w="461" w:type="dxa"/>
            <w:vMerge w:val="restart"/>
            <w:tcBorders>
              <w:left w:val="single" w:color="auto" w:sz="4" w:space="0"/>
            </w:tcBorders>
            <w:vAlign w:val="center"/>
          </w:tcPr>
          <w:p w14:paraId="4457E651">
            <w:pPr>
              <w:jc w:val="center"/>
              <w:rPr>
                <w:rFonts w:hint="eastAsia" w:ascii="宋体" w:hAnsi="宋体" w:eastAsia="宋体" w:cs="宋体"/>
                <w:sz w:val="18"/>
                <w:szCs w:val="22"/>
                <w:lang w:val="en-US" w:eastAsia="zh-CN" w:bidi="ar-SA"/>
              </w:rPr>
            </w:pPr>
            <w:r>
              <w:rPr>
                <w:rFonts w:hint="eastAsia" w:ascii="宋体" w:hAnsi="宋体" w:eastAsia="宋体" w:cs="宋体"/>
                <w:sz w:val="18"/>
                <w:szCs w:val="22"/>
                <w:lang w:val="en-US" w:eastAsia="zh-CN" w:bidi="ar-SA"/>
              </w:rPr>
              <w:t>普</w:t>
            </w:r>
          </w:p>
          <w:p w14:paraId="3DA9B76E">
            <w:pPr>
              <w:jc w:val="center"/>
              <w:rPr>
                <w:rFonts w:hint="eastAsia" w:ascii="宋体" w:hAnsi="宋体" w:eastAsia="宋体" w:cs="宋体"/>
                <w:sz w:val="18"/>
                <w:szCs w:val="22"/>
                <w:lang w:val="en-US" w:eastAsia="zh-CN" w:bidi="ar-SA"/>
              </w:rPr>
            </w:pPr>
            <w:r>
              <w:rPr>
                <w:rFonts w:hint="eastAsia" w:ascii="宋体" w:hAnsi="宋体" w:eastAsia="宋体" w:cs="宋体"/>
                <w:sz w:val="18"/>
                <w:szCs w:val="22"/>
                <w:lang w:val="en-US" w:eastAsia="zh-CN" w:bidi="ar-SA"/>
              </w:rPr>
              <w:t>通</w:t>
            </w:r>
          </w:p>
          <w:p w14:paraId="1CB2659D">
            <w:pPr>
              <w:jc w:val="center"/>
              <w:rPr>
                <w:rFonts w:hint="eastAsia" w:ascii="宋体" w:hAnsi="宋体" w:eastAsia="宋体" w:cs="宋体"/>
                <w:sz w:val="18"/>
                <w:szCs w:val="22"/>
                <w:lang w:val="en-US" w:eastAsia="zh-CN" w:bidi="ar-SA"/>
              </w:rPr>
            </w:pPr>
            <w:r>
              <w:rPr>
                <w:rFonts w:hint="eastAsia" w:ascii="宋体" w:hAnsi="宋体" w:eastAsia="宋体" w:cs="宋体"/>
                <w:sz w:val="18"/>
                <w:szCs w:val="22"/>
                <w:lang w:val="en-US" w:eastAsia="zh-CN" w:bidi="ar-SA"/>
              </w:rPr>
              <w:t>级</w:t>
            </w:r>
          </w:p>
        </w:tc>
        <w:tc>
          <w:tcPr>
            <w:tcW w:w="3963" w:type="dxa"/>
            <w:vAlign w:val="center"/>
          </w:tcPr>
          <w:p w14:paraId="70531855">
            <w:pPr>
              <w:pStyle w:val="15"/>
              <w:spacing w:before="40"/>
              <w:ind w:left="117" w:leftChars="0" w:right="0" w:rightChars="0"/>
              <w:jc w:val="center"/>
              <w:rPr>
                <w:sz w:val="18"/>
              </w:rPr>
            </w:pPr>
            <w:r>
              <w:rPr>
                <w:rFonts w:hint="eastAsia"/>
                <w:sz w:val="18"/>
                <w:lang w:val="en-US" w:eastAsia="zh-CN"/>
              </w:rPr>
              <w:t>体</w:t>
            </w:r>
            <w:r>
              <w:rPr>
                <w:sz w:val="18"/>
              </w:rPr>
              <w:t>外寄生虫</w:t>
            </w:r>
            <w:r>
              <w:rPr>
                <w:rFonts w:hint="default" w:ascii="Times New Roman" w:hAnsi="Times New Roman" w:cs="Times New Roman"/>
                <w:sz w:val="18"/>
              </w:rPr>
              <w:t xml:space="preserve"> </w:t>
            </w:r>
            <w:r>
              <w:rPr>
                <w:rFonts w:hint="default" w:ascii="Times New Roman" w:hAnsi="Times New Roman" w:cs="Times New Roman"/>
                <w:sz w:val="18"/>
                <w:lang w:val="en-US" w:eastAsia="zh-CN"/>
              </w:rPr>
              <w:t>E</w:t>
            </w:r>
            <w:r>
              <w:rPr>
                <w:rFonts w:hint="default" w:ascii="Times New Roman" w:hAnsi="Times New Roman" w:cs="Times New Roman"/>
                <w:sz w:val="18"/>
              </w:rPr>
              <w:t>ctoparasites</w:t>
            </w:r>
          </w:p>
        </w:tc>
        <w:tc>
          <w:tcPr>
            <w:tcW w:w="2033" w:type="dxa"/>
            <w:vAlign w:val="center"/>
          </w:tcPr>
          <w:p w14:paraId="160201E6">
            <w:pPr>
              <w:pStyle w:val="15"/>
              <w:ind w:left="105" w:leftChars="0" w:right="0" w:rightChars="0"/>
              <w:jc w:val="center"/>
              <w:rPr>
                <w:rFonts w:hint="default" w:ascii="Times New Roman" w:hAnsi="Times New Roman" w:eastAsia="宋体" w:cs="Times New Roman"/>
                <w:sz w:val="18"/>
                <w:szCs w:val="22"/>
                <w:lang w:val="en-US" w:eastAsia="zh-CN" w:bidi="ar-SA"/>
              </w:rPr>
            </w:pPr>
            <w:r>
              <w:rPr>
                <w:rFonts w:hint="default" w:ascii="Times New Roman" w:hAnsi="Times New Roman" w:eastAsia="宋体" w:cs="Times New Roman"/>
                <w:sz w:val="18"/>
                <w:szCs w:val="22"/>
                <w:lang w:val="en-US" w:eastAsia="en-US" w:bidi="ar-SA"/>
              </w:rPr>
              <w:t>GB/T 18448.1</w:t>
            </w:r>
          </w:p>
        </w:tc>
        <w:tc>
          <w:tcPr>
            <w:tcW w:w="1245" w:type="dxa"/>
            <w:vAlign w:val="center"/>
          </w:tcPr>
          <w:p w14:paraId="3B7E8DF4">
            <w:pPr>
              <w:ind w:left="0" w:leftChars="0" w:right="0" w:rightChars="0"/>
              <w:jc w:val="center"/>
              <w:rPr>
                <w:sz w:val="18"/>
              </w:rPr>
            </w:pPr>
            <w:r>
              <w:rPr>
                <w:sz w:val="18"/>
              </w:rPr>
              <w:t>●</w:t>
            </w:r>
          </w:p>
        </w:tc>
        <w:tc>
          <w:tcPr>
            <w:tcW w:w="870" w:type="dxa"/>
            <w:vMerge w:val="restart"/>
            <w:vAlign w:val="center"/>
          </w:tcPr>
          <w:p w14:paraId="0C82833C">
            <w:pPr>
              <w:spacing w:line="240" w:lineRule="auto"/>
              <w:ind w:left="0" w:leftChars="0" w:right="0" w:rightChars="0"/>
              <w:jc w:val="center"/>
              <w:rPr>
                <w:rFonts w:hint="eastAsia"/>
                <w:sz w:val="18"/>
                <w:lang w:val="en-US" w:eastAsia="zh-CN"/>
              </w:rPr>
            </w:pPr>
            <w:r>
              <w:rPr>
                <w:rFonts w:hint="eastAsia"/>
                <w:sz w:val="18"/>
                <w:lang w:val="en-US" w:eastAsia="zh-CN"/>
              </w:rPr>
              <w:t>检</w:t>
            </w:r>
          </w:p>
          <w:p w14:paraId="22CBA914">
            <w:pPr>
              <w:spacing w:line="240" w:lineRule="auto"/>
              <w:ind w:left="0" w:leftChars="0" w:right="0" w:rightChars="0"/>
              <w:jc w:val="center"/>
              <w:rPr>
                <w:rFonts w:hint="eastAsia"/>
                <w:sz w:val="18"/>
                <w:lang w:val="en-US" w:eastAsia="zh-CN"/>
              </w:rPr>
            </w:pPr>
            <w:r>
              <w:rPr>
                <w:rFonts w:hint="eastAsia"/>
                <w:sz w:val="18"/>
                <w:lang w:val="en-US" w:eastAsia="zh-CN"/>
              </w:rPr>
              <w:t>测</w:t>
            </w:r>
          </w:p>
          <w:p w14:paraId="5775E2E8">
            <w:pPr>
              <w:spacing w:line="240" w:lineRule="auto"/>
              <w:ind w:left="0" w:leftChars="0" w:right="0" w:rightChars="0"/>
              <w:jc w:val="center"/>
              <w:rPr>
                <w:rFonts w:hint="eastAsia"/>
                <w:sz w:val="18"/>
                <w:lang w:val="en-US" w:eastAsia="zh-CN"/>
              </w:rPr>
            </w:pPr>
            <w:r>
              <w:rPr>
                <w:rFonts w:hint="eastAsia"/>
                <w:sz w:val="18"/>
                <w:lang w:val="en-US" w:eastAsia="zh-CN"/>
              </w:rPr>
              <w:t>结</w:t>
            </w:r>
          </w:p>
          <w:p w14:paraId="2273C74E">
            <w:pPr>
              <w:spacing w:line="240" w:lineRule="auto"/>
              <w:ind w:left="0" w:leftChars="0" w:right="0" w:rightChars="0"/>
              <w:jc w:val="center"/>
              <w:rPr>
                <w:rFonts w:hint="eastAsia"/>
                <w:sz w:val="18"/>
                <w:lang w:val="en-US" w:eastAsia="zh-CN"/>
              </w:rPr>
            </w:pPr>
            <w:r>
              <w:rPr>
                <w:rFonts w:hint="eastAsia"/>
                <w:sz w:val="18"/>
                <w:lang w:val="en-US" w:eastAsia="zh-CN"/>
              </w:rPr>
              <w:t>果</w:t>
            </w:r>
          </w:p>
          <w:p w14:paraId="03F9521A">
            <w:pPr>
              <w:spacing w:line="240" w:lineRule="auto"/>
              <w:ind w:left="0" w:leftChars="0" w:right="0" w:rightChars="0"/>
              <w:jc w:val="center"/>
              <w:rPr>
                <w:rFonts w:hint="eastAsia"/>
                <w:sz w:val="18"/>
                <w:lang w:val="en-US" w:eastAsia="zh-CN"/>
              </w:rPr>
            </w:pPr>
            <w:r>
              <w:rPr>
                <w:rFonts w:hint="eastAsia"/>
                <w:sz w:val="18"/>
                <w:lang w:val="en-US" w:eastAsia="zh-CN"/>
              </w:rPr>
              <w:t>阴</w:t>
            </w:r>
          </w:p>
          <w:p w14:paraId="77F2CD3D">
            <w:pPr>
              <w:spacing w:line="240" w:lineRule="auto"/>
              <w:ind w:left="0" w:leftChars="0" w:right="0" w:rightChars="0"/>
              <w:jc w:val="center"/>
              <w:rPr>
                <w:sz w:val="18"/>
              </w:rPr>
            </w:pPr>
            <w:r>
              <w:rPr>
                <w:rFonts w:hint="eastAsia"/>
                <w:sz w:val="18"/>
                <w:lang w:val="en-US" w:eastAsia="zh-CN"/>
              </w:rPr>
              <w:t>性</w:t>
            </w:r>
          </w:p>
        </w:tc>
      </w:tr>
      <w:tr w14:paraId="53332C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476" w:type="dxa"/>
            <w:vMerge w:val="continue"/>
            <w:tcBorders>
              <w:right w:val="single" w:color="auto" w:sz="4" w:space="0"/>
            </w:tcBorders>
          </w:tcPr>
          <w:p w14:paraId="0E492C05">
            <w:pPr>
              <w:rPr>
                <w:sz w:val="2"/>
                <w:szCs w:val="2"/>
              </w:rPr>
            </w:pPr>
          </w:p>
        </w:tc>
        <w:tc>
          <w:tcPr>
            <w:tcW w:w="461" w:type="dxa"/>
            <w:vMerge w:val="continue"/>
            <w:tcBorders>
              <w:left w:val="single" w:color="auto" w:sz="4" w:space="0"/>
              <w:bottom w:val="single" w:color="auto" w:sz="4" w:space="0"/>
            </w:tcBorders>
          </w:tcPr>
          <w:p w14:paraId="19BE7AA9">
            <w:pPr>
              <w:jc w:val="center"/>
              <w:rPr>
                <w:rFonts w:hint="eastAsia" w:ascii="宋体" w:hAnsi="宋体" w:eastAsia="宋体" w:cs="宋体"/>
                <w:sz w:val="18"/>
                <w:szCs w:val="22"/>
                <w:lang w:val="en-US" w:eastAsia="zh-CN" w:bidi="ar-SA"/>
              </w:rPr>
            </w:pPr>
          </w:p>
        </w:tc>
        <w:tc>
          <w:tcPr>
            <w:tcW w:w="3963" w:type="dxa"/>
            <w:vAlign w:val="center"/>
          </w:tcPr>
          <w:p w14:paraId="1F1F8975">
            <w:pPr>
              <w:pStyle w:val="15"/>
              <w:spacing w:before="40"/>
              <w:ind w:left="117" w:leftChars="0" w:right="0" w:rightChars="0"/>
              <w:jc w:val="center"/>
              <w:rPr>
                <w:rFonts w:hint="default"/>
                <w:sz w:val="18"/>
                <w:lang w:val="en-US" w:eastAsia="zh-CN"/>
              </w:rPr>
            </w:pPr>
            <w:r>
              <w:rPr>
                <w:rFonts w:hint="eastAsia"/>
                <w:sz w:val="18"/>
                <w:lang w:val="en-US" w:eastAsia="zh-CN"/>
              </w:rPr>
              <w:t xml:space="preserve">弓形虫 </w:t>
            </w:r>
            <w:r>
              <w:rPr>
                <w:rFonts w:hint="eastAsia" w:ascii="Times New Roman" w:hAnsi="Times New Roman" w:cs="Times New Roman"/>
                <w:i/>
                <w:iCs/>
                <w:sz w:val="18"/>
                <w:lang w:val="en-US" w:eastAsia="zh-CN"/>
              </w:rPr>
              <w:t>T</w:t>
            </w:r>
            <w:r>
              <w:rPr>
                <w:rFonts w:hint="default" w:ascii="Times New Roman" w:hAnsi="Times New Roman" w:cs="Times New Roman"/>
                <w:i/>
                <w:iCs/>
                <w:sz w:val="18"/>
                <w:lang w:val="en-US" w:eastAsia="zh-CN"/>
              </w:rPr>
              <w:t>oxoplasma</w:t>
            </w:r>
          </w:p>
        </w:tc>
        <w:tc>
          <w:tcPr>
            <w:tcW w:w="2033" w:type="dxa"/>
            <w:vAlign w:val="center"/>
          </w:tcPr>
          <w:p w14:paraId="1F23C3C2">
            <w:pPr>
              <w:pStyle w:val="15"/>
              <w:ind w:left="105" w:leftChars="0" w:right="0" w:rightChars="0"/>
              <w:jc w:val="center"/>
              <w:rPr>
                <w:rFonts w:hint="default" w:ascii="Times New Roman" w:hAnsi="Times New Roman" w:eastAsia="宋体" w:cs="Times New Roman"/>
                <w:sz w:val="18"/>
                <w:szCs w:val="22"/>
                <w:lang w:val="en-US" w:eastAsia="zh-CN" w:bidi="ar-SA"/>
              </w:rPr>
            </w:pPr>
            <w:r>
              <w:rPr>
                <w:rFonts w:hint="default" w:ascii="Times New Roman" w:hAnsi="Times New Roman" w:eastAsia="宋体" w:cs="Times New Roman"/>
                <w:sz w:val="18"/>
                <w:szCs w:val="22"/>
                <w:lang w:val="en-US" w:eastAsia="en-US" w:bidi="ar-SA"/>
              </w:rPr>
              <w:t>GB/T 18448.</w:t>
            </w:r>
            <w:r>
              <w:rPr>
                <w:rFonts w:hint="default" w:ascii="Times New Roman" w:hAnsi="Times New Roman" w:cs="Times New Roman"/>
                <w:sz w:val="18"/>
                <w:szCs w:val="22"/>
                <w:lang w:val="en-US" w:eastAsia="zh-CN" w:bidi="ar-SA"/>
              </w:rPr>
              <w:t>2</w:t>
            </w:r>
          </w:p>
        </w:tc>
        <w:tc>
          <w:tcPr>
            <w:tcW w:w="1245" w:type="dxa"/>
            <w:vAlign w:val="center"/>
          </w:tcPr>
          <w:p w14:paraId="17E92880">
            <w:pPr>
              <w:ind w:left="0" w:leftChars="0" w:right="0" w:rightChars="0"/>
              <w:jc w:val="center"/>
              <w:rPr>
                <w:sz w:val="18"/>
              </w:rPr>
            </w:pPr>
            <w:r>
              <w:rPr>
                <w:sz w:val="18"/>
              </w:rPr>
              <w:t>●</w:t>
            </w:r>
          </w:p>
        </w:tc>
        <w:tc>
          <w:tcPr>
            <w:tcW w:w="870" w:type="dxa"/>
            <w:vMerge w:val="continue"/>
          </w:tcPr>
          <w:p w14:paraId="57FAF816">
            <w:pPr>
              <w:pStyle w:val="15"/>
              <w:ind w:left="572" w:right="475"/>
              <w:jc w:val="center"/>
              <w:rPr>
                <w:sz w:val="18"/>
              </w:rPr>
            </w:pPr>
          </w:p>
        </w:tc>
      </w:tr>
      <w:tr w14:paraId="15C88F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476" w:type="dxa"/>
            <w:vMerge w:val="continue"/>
            <w:tcBorders>
              <w:right w:val="single" w:color="auto" w:sz="4" w:space="0"/>
            </w:tcBorders>
          </w:tcPr>
          <w:p w14:paraId="39520774">
            <w:pPr>
              <w:rPr>
                <w:sz w:val="2"/>
                <w:szCs w:val="2"/>
              </w:rPr>
            </w:pPr>
          </w:p>
        </w:tc>
        <w:tc>
          <w:tcPr>
            <w:tcW w:w="461" w:type="dxa"/>
            <w:vMerge w:val="restart"/>
            <w:tcBorders>
              <w:top w:val="single" w:color="auto" w:sz="4" w:space="0"/>
              <w:left w:val="single" w:color="auto" w:sz="4" w:space="0"/>
            </w:tcBorders>
          </w:tcPr>
          <w:p w14:paraId="69E0FC3F">
            <w:pPr>
              <w:rPr>
                <w:sz w:val="2"/>
                <w:szCs w:val="2"/>
              </w:rPr>
            </w:pPr>
          </w:p>
        </w:tc>
        <w:tc>
          <w:tcPr>
            <w:tcW w:w="3963" w:type="dxa"/>
            <w:vAlign w:val="center"/>
          </w:tcPr>
          <w:p w14:paraId="05D5D8F4">
            <w:pPr>
              <w:pStyle w:val="15"/>
              <w:spacing w:before="40"/>
              <w:ind w:left="117" w:leftChars="0" w:right="0" w:rightChars="0"/>
              <w:jc w:val="center"/>
              <w:rPr>
                <w:rFonts w:hint="default" w:ascii="宋体" w:hAnsi="宋体" w:eastAsia="宋体" w:cs="宋体"/>
                <w:sz w:val="18"/>
                <w:szCs w:val="22"/>
                <w:lang w:val="en-US" w:eastAsia="zh-CN" w:bidi="ar-SA"/>
              </w:rPr>
            </w:pPr>
            <w:r>
              <w:rPr>
                <w:rFonts w:hint="eastAsia" w:cs="宋体"/>
                <w:sz w:val="18"/>
                <w:szCs w:val="22"/>
                <w:lang w:val="en-US" w:eastAsia="zh-CN" w:bidi="ar-SA"/>
              </w:rPr>
              <w:t xml:space="preserve">蠕虫 </w:t>
            </w:r>
            <w:r>
              <w:rPr>
                <w:rFonts w:hint="default" w:ascii="Times New Roman" w:hAnsi="Times New Roman" w:cs="Times New Roman"/>
                <w:sz w:val="18"/>
                <w:szCs w:val="22"/>
                <w:lang w:val="en-US" w:eastAsia="zh-CN" w:bidi="ar-SA"/>
              </w:rPr>
              <w:t>Helminths</w:t>
            </w:r>
          </w:p>
        </w:tc>
        <w:tc>
          <w:tcPr>
            <w:tcW w:w="2033" w:type="dxa"/>
            <w:vAlign w:val="center"/>
          </w:tcPr>
          <w:p w14:paraId="126C6682">
            <w:pPr>
              <w:pStyle w:val="15"/>
              <w:ind w:left="105" w:leftChars="0" w:right="0" w:rightChars="0"/>
              <w:jc w:val="center"/>
              <w:rPr>
                <w:rFonts w:hint="default" w:ascii="Times New Roman" w:hAnsi="Times New Roman" w:eastAsia="宋体" w:cs="Times New Roman"/>
                <w:sz w:val="18"/>
                <w:szCs w:val="22"/>
                <w:lang w:val="en-US" w:eastAsia="en-US" w:bidi="ar-SA"/>
              </w:rPr>
            </w:pPr>
            <w:r>
              <w:rPr>
                <w:rFonts w:hint="default" w:ascii="Times New Roman" w:hAnsi="Times New Roman" w:eastAsia="宋体" w:cs="Times New Roman"/>
                <w:sz w:val="18"/>
                <w:szCs w:val="22"/>
                <w:lang w:val="en-US" w:eastAsia="en-US" w:bidi="ar-SA"/>
              </w:rPr>
              <w:t>GB/T 18448.6</w:t>
            </w:r>
          </w:p>
        </w:tc>
        <w:tc>
          <w:tcPr>
            <w:tcW w:w="1245" w:type="dxa"/>
            <w:vAlign w:val="center"/>
          </w:tcPr>
          <w:p w14:paraId="5579B4A7">
            <w:pPr>
              <w:ind w:left="0" w:leftChars="0" w:right="0" w:rightChars="0"/>
              <w:jc w:val="center"/>
              <w:rPr>
                <w:sz w:val="18"/>
              </w:rPr>
            </w:pPr>
            <w:r>
              <w:rPr>
                <w:sz w:val="18"/>
              </w:rPr>
              <w:t>●</w:t>
            </w:r>
          </w:p>
        </w:tc>
        <w:tc>
          <w:tcPr>
            <w:tcW w:w="870" w:type="dxa"/>
            <w:vMerge w:val="continue"/>
            <w:vAlign w:val="top"/>
          </w:tcPr>
          <w:p w14:paraId="148A18FD">
            <w:pPr>
              <w:pStyle w:val="15"/>
              <w:spacing w:before="43"/>
              <w:ind w:left="572" w:leftChars="0" w:right="475" w:rightChars="0"/>
              <w:jc w:val="center"/>
              <w:rPr>
                <w:sz w:val="18"/>
              </w:rPr>
            </w:pPr>
          </w:p>
        </w:tc>
      </w:tr>
      <w:tr w14:paraId="2B1A68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476" w:type="dxa"/>
            <w:vMerge w:val="continue"/>
            <w:tcBorders>
              <w:right w:val="single" w:color="auto" w:sz="4" w:space="0"/>
            </w:tcBorders>
          </w:tcPr>
          <w:p w14:paraId="7DDA5D6C">
            <w:pPr>
              <w:rPr>
                <w:sz w:val="2"/>
                <w:szCs w:val="2"/>
              </w:rPr>
            </w:pPr>
          </w:p>
        </w:tc>
        <w:tc>
          <w:tcPr>
            <w:tcW w:w="461" w:type="dxa"/>
            <w:vMerge w:val="continue"/>
            <w:tcBorders>
              <w:top w:val="single" w:color="auto" w:sz="4" w:space="0"/>
              <w:left w:val="single" w:color="auto" w:sz="4" w:space="0"/>
              <w:bottom w:val="single" w:color="auto" w:sz="4" w:space="0"/>
            </w:tcBorders>
          </w:tcPr>
          <w:p w14:paraId="5249FD06">
            <w:pPr>
              <w:rPr>
                <w:sz w:val="2"/>
                <w:szCs w:val="2"/>
              </w:rPr>
            </w:pPr>
          </w:p>
        </w:tc>
        <w:tc>
          <w:tcPr>
            <w:tcW w:w="3963" w:type="dxa"/>
            <w:shd w:val="clear" w:color="auto" w:fill="auto"/>
            <w:vAlign w:val="top"/>
          </w:tcPr>
          <w:p w14:paraId="603BCCF4">
            <w:pPr>
              <w:pStyle w:val="14"/>
              <w:numPr>
                <w:ilvl w:val="0"/>
                <w:numId w:val="0"/>
              </w:numPr>
              <w:tabs>
                <w:tab w:val="left" w:pos="1470"/>
                <w:tab w:val="left" w:pos="1471"/>
              </w:tabs>
              <w:spacing w:before="91" w:after="0" w:line="240" w:lineRule="auto"/>
              <w:ind w:left="0" w:leftChars="0" w:right="0" w:rightChars="0" w:firstLine="0" w:firstLineChars="0"/>
              <w:jc w:val="center"/>
              <w:rPr>
                <w:rFonts w:hint="eastAsia" w:ascii="宋体" w:hAnsi="宋体" w:eastAsia="宋体" w:cs="宋体"/>
                <w:sz w:val="18"/>
                <w:szCs w:val="22"/>
                <w:lang w:val="en-US" w:eastAsia="zh-CN" w:bidi="ar-SA"/>
              </w:rPr>
            </w:pPr>
            <w:r>
              <w:rPr>
                <w:rFonts w:hint="eastAsia" w:ascii="宋体" w:hAnsi="宋体" w:eastAsia="宋体" w:cs="宋体"/>
                <w:sz w:val="18"/>
                <w:szCs w:val="22"/>
                <w:lang w:val="en-US" w:eastAsia="zh-CN" w:bidi="ar-SA"/>
              </w:rPr>
              <w:t xml:space="preserve">肉孢子虫 </w:t>
            </w:r>
            <w:r>
              <w:rPr>
                <w:rFonts w:hint="eastAsia" w:ascii="Times New Roman" w:hAnsi="Times New Roman" w:eastAsia="宋体" w:cs="Times New Roman"/>
                <w:i/>
                <w:iCs/>
                <w:sz w:val="18"/>
                <w:szCs w:val="22"/>
                <w:lang w:val="en-US" w:eastAsia="zh-CN" w:bidi="ar-SA"/>
              </w:rPr>
              <w:t>Sarcocystis</w:t>
            </w:r>
          </w:p>
        </w:tc>
        <w:tc>
          <w:tcPr>
            <w:tcW w:w="2033" w:type="dxa"/>
            <w:shd w:val="clear" w:color="auto" w:fill="auto"/>
            <w:vAlign w:val="top"/>
          </w:tcPr>
          <w:p w14:paraId="63328076">
            <w:pPr>
              <w:pStyle w:val="14"/>
              <w:numPr>
                <w:ilvl w:val="0"/>
                <w:numId w:val="0"/>
              </w:numPr>
              <w:tabs>
                <w:tab w:val="left" w:pos="1470"/>
                <w:tab w:val="left" w:pos="1471"/>
              </w:tabs>
              <w:spacing w:before="91" w:after="0" w:line="240" w:lineRule="auto"/>
              <w:ind w:left="0" w:leftChars="0" w:right="0" w:rightChars="0" w:firstLine="0" w:firstLineChars="0"/>
              <w:jc w:val="center"/>
              <w:rPr>
                <w:rFonts w:hint="default" w:ascii="Times New Roman" w:hAnsi="Times New Roman" w:eastAsia="宋体" w:cs="Times New Roman"/>
                <w:sz w:val="18"/>
                <w:szCs w:val="22"/>
                <w:lang w:val="en-US" w:eastAsia="en-US" w:bidi="ar-SA"/>
              </w:rPr>
            </w:pPr>
            <w:r>
              <w:rPr>
                <w:rFonts w:hint="default" w:ascii="Times New Roman" w:hAnsi="Times New Roman" w:eastAsia="宋体" w:cs="Times New Roman"/>
                <w:sz w:val="18"/>
                <w:szCs w:val="22"/>
                <w:lang w:val="en-US" w:eastAsia="zh-CN" w:bidi="ar-SA"/>
              </w:rPr>
              <w:t>肌肉、脑、神经镜检</w:t>
            </w:r>
          </w:p>
        </w:tc>
        <w:tc>
          <w:tcPr>
            <w:tcW w:w="1245" w:type="dxa"/>
            <w:vAlign w:val="center"/>
          </w:tcPr>
          <w:p w14:paraId="01DFF835">
            <w:pPr>
              <w:ind w:left="0" w:leftChars="0" w:right="0" w:rightChars="0"/>
              <w:jc w:val="center"/>
              <w:rPr>
                <w:sz w:val="18"/>
              </w:rPr>
            </w:pPr>
            <w:r>
              <w:rPr>
                <w:sz w:val="18"/>
              </w:rPr>
              <w:t>●</w:t>
            </w:r>
          </w:p>
        </w:tc>
        <w:tc>
          <w:tcPr>
            <w:tcW w:w="870" w:type="dxa"/>
            <w:vMerge w:val="continue"/>
            <w:vAlign w:val="top"/>
          </w:tcPr>
          <w:p w14:paraId="2C4612E5">
            <w:pPr>
              <w:pStyle w:val="15"/>
              <w:ind w:left="572" w:leftChars="0" w:right="471" w:rightChars="0"/>
              <w:jc w:val="center"/>
              <w:rPr>
                <w:sz w:val="18"/>
              </w:rPr>
            </w:pPr>
          </w:p>
        </w:tc>
      </w:tr>
      <w:tr w14:paraId="776651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476" w:type="dxa"/>
            <w:vMerge w:val="continue"/>
            <w:tcBorders>
              <w:right w:val="single" w:color="auto" w:sz="4" w:space="0"/>
            </w:tcBorders>
          </w:tcPr>
          <w:p w14:paraId="0321C2C1">
            <w:pPr>
              <w:pStyle w:val="15"/>
              <w:ind w:left="153"/>
              <w:rPr>
                <w:sz w:val="18"/>
              </w:rPr>
            </w:pPr>
          </w:p>
        </w:tc>
        <w:tc>
          <w:tcPr>
            <w:tcW w:w="461" w:type="dxa"/>
            <w:vMerge w:val="continue"/>
            <w:tcBorders>
              <w:top w:val="single" w:color="auto" w:sz="4" w:space="0"/>
              <w:left w:val="single" w:color="auto" w:sz="4" w:space="0"/>
              <w:bottom w:val="single" w:color="auto" w:sz="4" w:space="0"/>
            </w:tcBorders>
          </w:tcPr>
          <w:p w14:paraId="03060520">
            <w:pPr>
              <w:pStyle w:val="15"/>
              <w:ind w:left="153"/>
              <w:rPr>
                <w:sz w:val="18"/>
              </w:rPr>
            </w:pPr>
          </w:p>
        </w:tc>
        <w:tc>
          <w:tcPr>
            <w:tcW w:w="3963" w:type="dxa"/>
            <w:shd w:val="clear" w:color="auto" w:fill="auto"/>
            <w:vAlign w:val="top"/>
          </w:tcPr>
          <w:p w14:paraId="256F7923">
            <w:pPr>
              <w:pStyle w:val="14"/>
              <w:numPr>
                <w:ilvl w:val="0"/>
                <w:numId w:val="0"/>
              </w:numPr>
              <w:tabs>
                <w:tab w:val="left" w:pos="1470"/>
                <w:tab w:val="left" w:pos="1471"/>
              </w:tabs>
              <w:spacing w:before="91" w:after="0" w:line="240" w:lineRule="auto"/>
              <w:ind w:left="0" w:leftChars="0" w:right="0" w:rightChars="0" w:firstLine="0" w:firstLineChars="0"/>
              <w:jc w:val="center"/>
              <w:rPr>
                <w:rFonts w:hint="default" w:ascii="宋体" w:hAnsi="宋体" w:eastAsia="宋体" w:cs="宋体"/>
                <w:sz w:val="18"/>
                <w:szCs w:val="22"/>
                <w:lang w:val="en-US" w:eastAsia="zh-CN" w:bidi="ar-SA"/>
              </w:rPr>
            </w:pPr>
            <w:r>
              <w:rPr>
                <w:rFonts w:hint="eastAsia" w:ascii="宋体" w:hAnsi="宋体" w:eastAsia="宋体" w:cs="宋体"/>
                <w:sz w:val="18"/>
                <w:szCs w:val="22"/>
                <w:lang w:val="en-US" w:eastAsia="zh-CN" w:bidi="ar-SA"/>
              </w:rPr>
              <w:t xml:space="preserve">鞭毛虫 </w:t>
            </w:r>
            <w:r>
              <w:rPr>
                <w:rFonts w:hint="default" w:ascii="Times New Roman" w:hAnsi="Times New Roman" w:eastAsia="宋体" w:cs="Times New Roman"/>
                <w:sz w:val="18"/>
                <w:szCs w:val="22"/>
                <w:lang w:val="en-US" w:eastAsia="zh-CN" w:bidi="ar-SA"/>
              </w:rPr>
              <w:t>Flagellates</w:t>
            </w:r>
          </w:p>
        </w:tc>
        <w:tc>
          <w:tcPr>
            <w:tcW w:w="2033" w:type="dxa"/>
            <w:shd w:val="clear" w:color="auto" w:fill="auto"/>
            <w:vAlign w:val="center"/>
          </w:tcPr>
          <w:p w14:paraId="4193A2C5">
            <w:pPr>
              <w:pStyle w:val="14"/>
              <w:numPr>
                <w:ilvl w:val="0"/>
                <w:numId w:val="0"/>
              </w:numPr>
              <w:tabs>
                <w:tab w:val="left" w:pos="1470"/>
                <w:tab w:val="left" w:pos="1471"/>
              </w:tabs>
              <w:spacing w:before="91" w:after="0" w:line="240" w:lineRule="auto"/>
              <w:ind w:left="0" w:leftChars="0" w:right="0" w:rightChars="0" w:firstLine="0" w:firstLineChars="0"/>
              <w:jc w:val="center"/>
              <w:rPr>
                <w:rFonts w:hint="default" w:ascii="Times New Roman" w:hAnsi="Times New Roman" w:eastAsia="宋体" w:cs="Times New Roman"/>
                <w:sz w:val="18"/>
                <w:szCs w:val="22"/>
                <w:lang w:val="en-US" w:eastAsia="en-US" w:bidi="ar-SA"/>
              </w:rPr>
            </w:pPr>
            <w:r>
              <w:rPr>
                <w:rFonts w:hint="eastAsia" w:ascii="Times New Roman" w:hAnsi="Times New Roman" w:eastAsia="宋体" w:cs="Times New Roman"/>
                <w:sz w:val="18"/>
                <w:szCs w:val="22"/>
                <w:lang w:val="en-US" w:eastAsia="en-US" w:bidi="ar-SA"/>
              </w:rPr>
              <w:t>GB/T 18448.</w:t>
            </w:r>
            <w:r>
              <w:rPr>
                <w:rFonts w:hint="eastAsia" w:ascii="Times New Roman" w:hAnsi="Times New Roman" w:eastAsia="宋体" w:cs="Times New Roman"/>
                <w:sz w:val="18"/>
                <w:szCs w:val="22"/>
                <w:lang w:val="en-US" w:eastAsia="zh-CN" w:bidi="ar-SA"/>
              </w:rPr>
              <w:t>10</w:t>
            </w:r>
          </w:p>
        </w:tc>
        <w:tc>
          <w:tcPr>
            <w:tcW w:w="1245" w:type="dxa"/>
            <w:vAlign w:val="center"/>
          </w:tcPr>
          <w:p w14:paraId="11DB7F2E">
            <w:pPr>
              <w:ind w:left="0" w:leftChars="0" w:right="0" w:rightChars="0"/>
              <w:jc w:val="center"/>
              <w:rPr>
                <w:sz w:val="18"/>
              </w:rPr>
            </w:pPr>
            <w:r>
              <w:rPr>
                <w:sz w:val="18"/>
              </w:rPr>
              <w:t>○</w:t>
            </w:r>
          </w:p>
        </w:tc>
        <w:tc>
          <w:tcPr>
            <w:tcW w:w="870" w:type="dxa"/>
            <w:vMerge w:val="continue"/>
            <w:vAlign w:val="top"/>
          </w:tcPr>
          <w:p w14:paraId="1818DF66">
            <w:pPr>
              <w:pStyle w:val="15"/>
              <w:ind w:left="572" w:leftChars="0" w:right="475" w:rightChars="0"/>
              <w:jc w:val="center"/>
              <w:rPr>
                <w:sz w:val="18"/>
              </w:rPr>
            </w:pPr>
          </w:p>
        </w:tc>
      </w:tr>
      <w:tr w14:paraId="6D7C7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2" w:hRule="atLeast"/>
        </w:trPr>
        <w:tc>
          <w:tcPr>
            <w:tcW w:w="9048" w:type="dxa"/>
            <w:gridSpan w:val="6"/>
            <w:vAlign w:val="center"/>
          </w:tcPr>
          <w:p w14:paraId="11725D9B">
            <w:pPr>
              <w:pStyle w:val="15"/>
              <w:numPr>
                <w:ilvl w:val="0"/>
                <w:numId w:val="0"/>
              </w:numPr>
              <w:tabs>
                <w:tab w:val="left" w:pos="659"/>
              </w:tabs>
              <w:kinsoku w:val="0"/>
              <w:overflowPunct w:val="0"/>
              <w:spacing w:before="40" w:beforeLines="0" w:afterLines="0"/>
              <w:ind w:left="475" w:leftChars="0" w:right="0" w:rightChars="0"/>
              <w:jc w:val="both"/>
              <w:rPr>
                <w:rFonts w:hint="eastAsia"/>
                <w:spacing w:val="-5"/>
                <w:sz w:val="18"/>
                <w:szCs w:val="24"/>
              </w:rPr>
            </w:pPr>
            <w:r>
              <w:rPr>
                <w:rFonts w:hint="eastAsia"/>
                <w:sz w:val="18"/>
                <w:lang w:val="en-US" w:eastAsia="zh-CN"/>
              </w:rPr>
              <w:t>注：</w:t>
            </w:r>
            <w:r>
              <w:rPr>
                <w:sz w:val="18"/>
              </w:rPr>
              <w:t>●</w:t>
            </w:r>
            <w:r>
              <w:rPr>
                <w:rFonts w:hint="eastAsia"/>
                <w:spacing w:val="-5"/>
                <w:sz w:val="18"/>
                <w:szCs w:val="24"/>
              </w:rPr>
              <w:t>必须检测项目：指在进行实验树鼩质量评价时必须检测的项目</w:t>
            </w:r>
            <w:r>
              <w:rPr>
                <w:rFonts w:hint="eastAsia"/>
                <w:spacing w:val="-5"/>
                <w:sz w:val="18"/>
                <w:szCs w:val="24"/>
                <w:lang w:eastAsia="zh-CN"/>
              </w:rPr>
              <w:t>。</w:t>
            </w:r>
          </w:p>
          <w:p w14:paraId="10DC4E0C">
            <w:pPr>
              <w:pStyle w:val="15"/>
              <w:numPr>
                <w:ilvl w:val="0"/>
                <w:numId w:val="0"/>
              </w:numPr>
              <w:tabs>
                <w:tab w:val="left" w:pos="659"/>
              </w:tabs>
              <w:kinsoku w:val="0"/>
              <w:overflowPunct w:val="0"/>
              <w:spacing w:before="40" w:beforeLines="0" w:afterLines="0"/>
              <w:ind w:left="475" w:leftChars="0" w:right="0" w:rightChars="0" w:firstLine="360" w:firstLineChars="200"/>
              <w:jc w:val="both"/>
              <w:rPr>
                <w:rFonts w:hint="eastAsia" w:ascii="黑体" w:hAnsi="黑体" w:eastAsia="黑体"/>
                <w:sz w:val="18"/>
              </w:rPr>
            </w:pPr>
            <w:r>
              <w:rPr>
                <w:sz w:val="18"/>
              </w:rPr>
              <w:t>○</w:t>
            </w:r>
            <w:r>
              <w:rPr>
                <w:rFonts w:hint="eastAsia"/>
                <w:spacing w:val="-5"/>
                <w:sz w:val="18"/>
                <w:szCs w:val="24"/>
              </w:rPr>
              <w:t>必要时检测项目：指引进实验树鼩时或怀疑本病流行等必要时要求检测的项目</w:t>
            </w:r>
            <w:r>
              <w:rPr>
                <w:rFonts w:hint="eastAsia"/>
                <w:spacing w:val="-5"/>
                <w:sz w:val="18"/>
                <w:szCs w:val="24"/>
                <w:lang w:eastAsia="zh-CN"/>
              </w:rPr>
              <w:t>。</w:t>
            </w:r>
            <w:r>
              <w:rPr>
                <w:rFonts w:hint="eastAsia"/>
                <w:spacing w:val="-5"/>
                <w:sz w:val="18"/>
                <w:szCs w:val="24"/>
              </w:rPr>
              <w:t xml:space="preserve"> </w:t>
            </w:r>
          </w:p>
        </w:tc>
      </w:tr>
    </w:tbl>
    <w:p w14:paraId="61B73A04">
      <w:pPr>
        <w:pStyle w:val="5"/>
        <w:tabs>
          <w:tab w:val="left" w:pos="3911"/>
        </w:tabs>
        <w:spacing w:before="199"/>
        <w:rPr>
          <w:rFonts w:hint="default"/>
          <w:lang w:val="en-US" w:eastAsia="zh-CN"/>
        </w:rPr>
      </w:pPr>
    </w:p>
    <w:p w14:paraId="2E1231D3">
      <w:pPr>
        <w:pStyle w:val="14"/>
        <w:numPr>
          <w:ilvl w:val="0"/>
          <w:numId w:val="1"/>
        </w:numPr>
        <w:tabs>
          <w:tab w:val="left" w:pos="693"/>
          <w:tab w:val="left" w:pos="694"/>
        </w:tabs>
        <w:spacing w:before="72" w:after="0" w:line="240" w:lineRule="auto"/>
        <w:ind w:left="693" w:right="0" w:hanging="316"/>
        <w:jc w:val="left"/>
        <w:rPr>
          <w:sz w:val="21"/>
        </w:rPr>
      </w:pPr>
      <w:r>
        <w:rPr>
          <w:rFonts w:hint="eastAsia"/>
          <w:spacing w:val="-1"/>
          <w:sz w:val="21"/>
          <w:lang w:val="en-US" w:eastAsia="zh-CN"/>
        </w:rPr>
        <w:t>监测</w:t>
      </w:r>
      <w:r>
        <w:rPr>
          <w:spacing w:val="-1"/>
          <w:sz w:val="21"/>
        </w:rPr>
        <w:t>程序</w:t>
      </w:r>
    </w:p>
    <w:p w14:paraId="27F99BCB">
      <w:pPr>
        <w:pStyle w:val="5"/>
        <w:spacing w:before="6"/>
        <w:rPr>
          <w:rFonts w:ascii="黑体"/>
          <w:sz w:val="27"/>
        </w:rPr>
      </w:pPr>
    </w:p>
    <w:p w14:paraId="1010623C">
      <w:pPr>
        <w:pStyle w:val="14"/>
        <w:numPr>
          <w:ilvl w:val="1"/>
          <w:numId w:val="1"/>
        </w:numPr>
        <w:tabs>
          <w:tab w:val="left" w:pos="904"/>
          <w:tab w:val="left" w:pos="905"/>
        </w:tabs>
        <w:spacing w:before="0" w:after="0" w:line="240" w:lineRule="auto"/>
        <w:ind w:left="904" w:right="0" w:hanging="527"/>
        <w:jc w:val="left"/>
        <w:rPr>
          <w:rFonts w:hint="default"/>
          <w:spacing w:val="-1"/>
          <w:sz w:val="21"/>
          <w:lang w:val="en-US" w:eastAsia="zh-CN"/>
        </w:rPr>
      </w:pPr>
      <w:r>
        <w:rPr>
          <w:rFonts w:hint="eastAsia"/>
          <w:spacing w:val="-1"/>
          <w:sz w:val="21"/>
          <w:lang w:val="en-US" w:eastAsia="zh-CN"/>
        </w:rPr>
        <w:t>实验</w:t>
      </w:r>
      <w:r>
        <w:rPr>
          <w:rFonts w:hint="eastAsia"/>
          <w:spacing w:val="-1"/>
          <w:sz w:val="21"/>
          <w:lang w:eastAsia="zh-CN"/>
        </w:rPr>
        <w:t>树鼩</w:t>
      </w:r>
      <w:r>
        <w:rPr>
          <w:rFonts w:hint="eastAsia"/>
          <w:spacing w:val="-1"/>
          <w:sz w:val="21"/>
          <w:lang w:val="en-US" w:eastAsia="zh-CN"/>
        </w:rPr>
        <w:t>微生物学监测</w:t>
      </w:r>
    </w:p>
    <w:p w14:paraId="6AAB2A3F">
      <w:pPr>
        <w:pStyle w:val="5"/>
        <w:tabs>
          <w:tab w:val="left" w:pos="3911"/>
        </w:tabs>
        <w:spacing w:before="199"/>
        <w:ind w:firstLine="840" w:firstLineChars="400"/>
        <w:rPr>
          <w:rFonts w:hint="eastAsia"/>
          <w:lang w:val="en-US" w:eastAsia="zh-CN"/>
        </w:rPr>
      </w:pPr>
      <w:r>
        <w:rPr>
          <w:rFonts w:hint="eastAsia"/>
          <w:lang w:val="en-US" w:eastAsia="zh-CN"/>
        </w:rPr>
        <w:t>监测程序见图1。</w:t>
      </w:r>
    </w:p>
    <w:p w14:paraId="78D1F82B">
      <w:pPr>
        <w:pStyle w:val="5"/>
        <w:tabs>
          <w:tab w:val="left" w:pos="3911"/>
        </w:tabs>
        <w:spacing w:before="199"/>
        <w:ind w:firstLine="880" w:firstLineChars="400"/>
        <w:rPr>
          <w:rFonts w:hint="default"/>
          <w:lang w:val="en-US" w:eastAsia="zh-CN"/>
        </w:rPr>
      </w:pPr>
      <w:r>
        <w:rPr>
          <w:sz w:val="22"/>
        </w:rPr>
        <w:pict>
          <v:group id="_x0000_s1729" o:spid="_x0000_s1729" o:spt="203" style="position:absolute;left:0pt;margin-left:89.65pt;margin-top:458.75pt;height:187.8pt;width:391.45pt;z-index:251689984;mso-width-relative:page;mso-height-relative:page;" coordorigin="5334,10898" coordsize="7829,3756" o:gfxdata="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">
            <o:lock v:ext="edit" aspectratio="f"/>
            <v:group id="组合 22" o:spid="_x0000_s1727" o:spt="203" style="position:absolute;left:5334;top:10898;height:3756;width:6937;" coordorigin="3494,2911" coordsize="6937,4746" o:gfxdata="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wPqwr0AAADbAAAADwAAAAAAAAABACAAAAAiAAAAZHJzL2Rvd25yZXYueG1s&#10;UEsBAhQAFAAAAAgAh07iQDMvBZ47AAAAOQAAABUAAAAAAAAAAQAgAAAADAEAAGRycy9ncm91cHNo&#10;YXBleG1sLnhtbFBLBQYAAAAABgAGAGABAADJAwAAAAA=&#10;">
              <o:lock v:ext="edit" aspectratio="f"/>
              <v:line id="直接连接符 2" o:spid="_x0000_s1707" o:spt="20" style="position:absolute;left:4498;top:6425;height:0;width:5893;" filled="f" stroked="t" coordsize="21600,21600" o:gfxdata="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SEfO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_x0000_s1708" o:spid="_x0000_s1708" style="position:absolute;left:4503;top:6173;height:259;width:5889;" filled="f" stroked="t" coordsize="6059,430" o:gfxdata="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dS7bsAAADa&#10;AAAADwAAAAAAAAABACAAAAAiAAAAZHJzL2Rvd25yZXYueG1sUEsBAhQAFAAAAAgAh07iQDMvBZ47&#10;AAAAOQAAABAAAAAAAAAAAQAgAAAACgEAAGRycy9zaGFwZXhtbC54bWxQSwUGAAAAAAYABgBbAQAA&#10;tAMAAAAA&#10;" path="m0,0l0,412m6059,18l6059,430e">
                <v:fill on="f" focussize="0,0"/>
                <v:stroke color="#000000" joinstyle="round"/>
                <v:imagedata o:title=""/>
                <o:lock v:ext="edit" aspectratio="f"/>
              </v:shape>
              <v:group id="组合 15" o:spid="_x0000_s1720" o:spt="203" style="position:absolute;left:4403;top:2911;height:2130;width:6028;" coordorigin="4347,4011" coordsize="6028,2130" o:gfxdata="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6nK2vwAAANsAAAAPAAAAAAAAAAEAIAAAACIAAABkcnMvZG93bnJldi54&#10;bWxQSwECFAAUAAAACACHTuJAMy8FnjsAAAA5AAAAFQAAAAAAAAABACAAAAAOAQAAZHJzL2dyb3Vw&#10;c2hhcGV4bWwueG1sUEsFBgAAAAAGAAYAYAEAAMsDAAAAAA==&#10;">
                <o:lock v:ext="edit" aspectratio="f"/>
                <v:shape id="文本框 4" o:spid="_x0000_s1709" o:spt="202" type="#_x0000_t202" style="position:absolute;left:6846;top:5247;height:320;width:997;" filled="f" stroked="t" coordsize="21600,21600" o:gfxdata="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jblvQAA&#10;ANo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64F4BD01">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麻醉</w:t>
                        </w:r>
                      </w:p>
                    </w:txbxContent>
                  </v:textbox>
                </v:shape>
                <v:group id="组合 14" o:spid="_x0000_s1719" o:spt="203" style="position:absolute;left:4347;top:4011;height:2131;width:6029;" coordorigin="4347,4011" coordsize="6029,2131" o:gfxdata="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6bXLb0AAADbAAAADwAAAAAAAAABACAAAAAiAAAAZHJzL2Rvd25yZXYueG1s&#10;UEsBAhQAFAAAAAgAh07iQDMvBZ47AAAAOQAAABUAAAAAAAAAAQAgAAAADAEAAGRycy9ncm91cHNo&#10;YXBleG1sLnhtbFBLBQYAAAAABgAGAGABAADJAwAAAAA=&#10;">
                  <o:lock v:ext="edit" aspectratio="f"/>
                  <v:shape id="图片 110" o:spid="_x0000_s1710" o:spt="75" type="#_x0000_t75" style="position:absolute;left:4347;top:5830;height:313;width:134;" filled="f" o:preferrelative="t" stroked="f" coordsize="21600,21600" o:gfxdata="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kSUou5AAAA2gAA&#10;AA8AAAAAAAAAAQAgAAAAIgAAAGRycy9kb3ducmV2LnhtbFBLAQIUABQAAAAIAIdO4kAzLwWeOwAA&#10;ADkAAAAQAAAAAAAAAAEAIAAAAAgBAABkcnMvc2hhcGV4bWwueG1sUEsFBgAAAAAGAAYAWwEAALID&#10;AAAAAA==&#10;">
                    <v:path/>
                    <v:fill on="f" focussize="0,0"/>
                    <v:stroke on="f"/>
                    <v:imagedata r:id="rId26" o:title=""/>
                    <o:lock v:ext="edit" aspectratio="t"/>
                  </v:shape>
                  <v:shape id="图片 111" o:spid="_x0000_s1711" o:spt="75" type="#_x0000_t75" style="position:absolute;left:10242;top:5814;height:313;width:134;" filled="f" o:preferrelative="t" stroked="f" coordsize="21600,21600" o:gfxdata="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cDM/LgAAADaAAAA&#10;DwAAAAAAAAABACAAAAAiAAAAZHJzL2Rvd25yZXYueG1sUEsBAhQAFAAAAAgAh07iQDMvBZ47AAAA&#10;OQAAABAAAAAAAAAAAQAgAAAABwEAAGRycy9zaGFwZXhtbC54bWxQSwUGAAAAAAYABgBbAQAAsQMA&#10;AAAA&#10;">
                    <v:path/>
                    <v:fill on="f" focussize="0,0"/>
                    <v:stroke on="f"/>
                    <v:imagedata r:id="rId26" o:title=""/>
                    <o:lock v:ext="edit" aspectratio="t"/>
                  </v:shape>
                  <v:line id="直接连接符 7" o:spid="_x0000_s1712" o:spt="20" style="position:absolute;left:4409;top:5821;height:0;width:5902;"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任意多边形 8" o:spid="_x0000_s1713" style="position:absolute;left:7298;top:5602;height:493;width:117;" fillcolor="#000000" filled="t" stroked="f" coordsize="120,498" o:gfxdata="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z62BitAAAANoAAAAPAAAA&#10;AAAAAAEAIAAAACIAAABkcnMvZG93bnJldi54bWxQSwECFAAUAAAACACHTuJAMy8FnjsAAAA5AAAA&#10;EAAAAAAAAAABACAAAAADAQAAZHJzL3NoYXBleG1sLnhtbFBLBQYAAAAABgAGAFsBAACtAwAAAAA=&#10;" path="m50,378l0,378,60,498,105,408,54,408,50,403,50,378xm66,0l54,0,50,4,50,403,54,408,66,408,70,403,70,4,66,0xm120,378l70,378,70,403,66,408,105,408,120,378xe">
                    <v:path/>
                    <v:fill on="t" focussize="0,0"/>
                    <v:stroke on="f"/>
                    <v:imagedata o:title=""/>
                    <o:lock v:ext="edit" aspectratio="f"/>
                  </v:shape>
                  <v:group id="组合 13" o:spid="_x0000_s1718" o:spt="203" style="position:absolute;left:6492;top:4011;height:1212;width:1716;" coordorigin="6492,4011" coordsize="1716,1212"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shape id="文本框 9" o:spid="_x0000_s1714" o:spt="202" type="#_x0000_t202" style="position:absolute;left:6667;top:4011;height:320;width:1365;" filled="f" stroked="t" coordsize="21600,21600" o:gfxdata="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5nmXu8AAAA&#10;2g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5A3D3317">
                            <w:pPr>
                              <w:spacing w:line="240" w:lineRule="auto"/>
                              <w:ind w:left="0" w:right="0" w:firstLine="0"/>
                              <w:jc w:val="center"/>
                              <w:rPr>
                                <w:rFonts w:hint="eastAsia" w:eastAsia="宋体"/>
                                <w:sz w:val="18"/>
                                <w:szCs w:val="18"/>
                                <w:lang w:val="en-US" w:eastAsia="zh-CN"/>
                              </w:rPr>
                            </w:pPr>
                            <w:r>
                              <w:rPr>
                                <w:rFonts w:hint="eastAsia" w:eastAsia="宋体"/>
                                <w:sz w:val="18"/>
                                <w:szCs w:val="18"/>
                                <w:lang w:val="en-US" w:eastAsia="zh-CN"/>
                              </w:rPr>
                              <w:t>实验树鼩</w:t>
                            </w:r>
                          </w:p>
                        </w:txbxContent>
                      </v:textbox>
                    </v:shape>
                    <v:shape id="image3.png" o:spid="_x0000_s1715" o:spt="75" type="#_x0000_t75" style="position:absolute;left:7298;top:4361;height:252;width:117;" filled="f" o:preferrelative="t" stroked="f" coordsize="21600,21600" o:gfxdata="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iXgjvQAA&#10;ANsAAAAPAAAAAAAAAAEAIAAAACIAAABkcnMvZG93bnJldi54bWxQSwECFAAUAAAACACHTuJAMy8F&#10;njsAAAA5AAAAEAAAAAAAAAABACAAAAAMAQAAZHJzL3NoYXBleG1sLnhtbFBLBQYAAAAABgAGAFsB&#10;AAC2AwAAAAA=&#10;">
                      <v:path/>
                      <v:fill on="f" focussize="0,0"/>
                      <v:stroke on="f"/>
                      <v:imagedata r:id="rId27" o:title=""/>
                      <o:lock v:ext="edit" aspectratio="t"/>
                    </v:shape>
                    <v:shape id="文本框 11" o:spid="_x0000_s1716" o:spt="202" type="#_x0000_t202" style="position:absolute;left:6492;top:4632;height:320;width:1716;" filled="f" stroked="t" coordsize="21600,21600" o:gfxdata="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PpubsAAADb&#10;AAAADwAAAAAAAAABACAAAAAiAAAAZHJzL2Rvd25yZXYueG1sUEsBAhQAFAAAAAgAh07iQDMvBZ47&#10;AAAAOQAAABAAAAAAAAAAAQAgAAAACgEAAGRycy9zaGFwZXhtbC54bWxQSwUGAAAAAAYABgBbAQAA&#10;tAMAAAAA&#10;">
                      <v:path/>
                      <v:fill on="f" focussize="0,0"/>
                      <v:stroke color="#000000" joinstyle="miter"/>
                      <v:imagedata o:title=""/>
                      <o:lock v:ext="edit" aspectratio="f"/>
                      <v:textbox inset="0mm,0mm,0mm,0mm">
                        <w:txbxContent>
                          <w:p w14:paraId="2044D374">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外观检查、编号</w:t>
                            </w:r>
                          </w:p>
                        </w:txbxContent>
                      </v:textbox>
                    </v:shape>
                    <v:shape id="image3.png" o:spid="_x0000_s1717" o:spt="75" type="#_x0000_t75" style="position:absolute;left:7294;top:4971;height:252;width:117;" filled="f" o:preferrelative="t" stroked="f" coordsize="21600,21600" o:gfxdata="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dDz7gAAADbAAAA&#10;DwAAAAAAAAABACAAAAAiAAAAZHJzL2Rvd25yZXYueG1sUEsBAhQAFAAAAAgAh07iQDMvBZ47AAAA&#10;OQAAABAAAAAAAAAAAQAgAAAABwEAAGRycy9zaGFwZXhtbC54bWxQSwUGAAAAAAYABgBbAQAAsQMA&#10;AAAA&#10;">
                      <v:path/>
                      <v:fill on="f" focussize="0,0"/>
                      <v:stroke on="f"/>
                      <v:imagedata r:id="rId27" o:title=""/>
                      <o:lock v:ext="edit" aspectratio="t"/>
                    </v:shape>
                  </v:group>
                </v:group>
              </v:group>
              <v:shape id="文本框 16" o:spid="_x0000_s1721" o:spt="202" type="#_x0000_t202" style="position:absolute;left:3494;top:5031;height:977;width:1935;" filled="f" stroked="t" coordsize="21600,21600" o:gfxdata="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Kcc2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53BD9459">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耳后，背部毛发或皮屑，检查真菌</w:t>
                      </w:r>
                    </w:p>
                    <w:p w14:paraId="6A0A2C14">
                      <w:pPr>
                        <w:pStyle w:val="5"/>
                        <w:kinsoku w:val="0"/>
                        <w:overflowPunct w:val="0"/>
                        <w:spacing w:before="94"/>
                        <w:jc w:val="both"/>
                        <w:rPr>
                          <w:rFonts w:hint="default" w:eastAsia="宋体"/>
                          <w:sz w:val="21"/>
                          <w:szCs w:val="24"/>
                          <w:lang w:val="en-US" w:eastAsia="zh-CN"/>
                        </w:rPr>
                      </w:pPr>
                    </w:p>
                    <w:p w14:paraId="252CBC81">
                      <w:pPr>
                        <w:rPr>
                          <w:rFonts w:hint="eastAsia"/>
                          <w:lang w:val="en-US" w:eastAsia="zh-CN"/>
                        </w:rPr>
                      </w:pPr>
                    </w:p>
                  </w:txbxContent>
                </v:textbox>
              </v:shape>
              <v:shape id="文本框 17" o:spid="_x0000_s1722" o:spt="202" type="#_x0000_t202" style="position:absolute;left:6219;top:5016;height:987;width:2362;" filled="f" stroked="t" coordsize="21600,21600" o:gfxdata="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UG1Fa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1DC77FC0">
                      <w:pPr>
                        <w:rPr>
                          <w:rFonts w:hint="eastAsia"/>
                          <w:sz w:val="18"/>
                          <w:szCs w:val="18"/>
                          <w:lang w:val="en-US" w:eastAsia="zh-CN"/>
                        </w:rPr>
                      </w:pPr>
                    </w:p>
                    <w:p w14:paraId="71B9A131">
                      <w:pPr>
                        <w:ind w:firstLine="360" w:firstLineChars="200"/>
                        <w:rPr>
                          <w:rFonts w:hint="default" w:eastAsia="宋体"/>
                          <w:sz w:val="18"/>
                          <w:szCs w:val="18"/>
                          <w:lang w:val="en-US" w:eastAsia="zh-CN"/>
                        </w:rPr>
                      </w:pPr>
                      <w:r>
                        <w:rPr>
                          <w:rFonts w:hint="eastAsia"/>
                          <w:sz w:val="18"/>
                          <w:szCs w:val="18"/>
                          <w:lang w:val="en-US" w:eastAsia="zh-CN"/>
                        </w:rPr>
                        <w:t>采血，检查血清抗体</w:t>
                      </w:r>
                    </w:p>
                  </w:txbxContent>
                </v:textbox>
              </v:shape>
              <v:shape id="文本框 18" o:spid="_x0000_s1723" o:spt="202" type="#_x0000_t202" style="position:absolute;left:6688;top:6736;height:320;width:1396;" filled="f" stroked="t" coordsize="21600,21600" o:gfxdata="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lAJL4A&#10;AADbAAAADwAAAAAAAAABACAAAAAiAAAAZHJzL2Rvd25yZXYueG1sUEsBAhQAFAAAAAgAh07iQDMv&#10;BZ47AAAAOQAAABAAAAAAAAAAAQAgAAAADQEAAGRycy9zaGFwZXhtbC54bWxQSwUGAAAAAAYABgBb&#10;AQAAtwMAAAAA&#10;">
                <v:path/>
                <v:fill on="f" focussize="0,0"/>
                <v:stroke color="#000000" joinstyle="miter"/>
                <v:imagedata o:title=""/>
                <o:lock v:ext="edit" aspectratio="f"/>
                <v:textbox inset="0mm,0mm,0mm,0mm">
                  <w:txbxContent>
                    <w:p w14:paraId="75F9C60F">
                      <w:pPr>
                        <w:spacing w:line="240" w:lineRule="auto"/>
                        <w:ind w:left="0" w:right="0" w:firstLine="0"/>
                        <w:jc w:val="center"/>
                        <w:rPr>
                          <w:rFonts w:hint="default" w:eastAsia="宋体"/>
                          <w:sz w:val="18"/>
                          <w:szCs w:val="18"/>
                          <w:lang w:val="en-US" w:eastAsia="zh-CN"/>
                        </w:rPr>
                      </w:pPr>
                      <w:r>
                        <w:rPr>
                          <w:rFonts w:hint="eastAsia"/>
                          <w:sz w:val="18"/>
                          <w:szCs w:val="18"/>
                          <w:lang w:val="en-US" w:eastAsia="zh-CN"/>
                        </w:rPr>
                        <w:t>结果判定</w:t>
                      </w:r>
                    </w:p>
                  </w:txbxContent>
                </v:textbox>
              </v:shape>
              <v:shape id="image3.png" o:spid="_x0000_s1724" o:spt="75" type="#_x0000_t75" style="position:absolute;left:7337;top:7082;height:252;width:117;" filled="f" o:preferrelative="t" stroked="f" coordsize="21600,21600" o:gfxdata="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7PRvrsAAADb&#10;AAAADwAAAAAAAAABACAAAAAiAAAAZHJzL2Rvd25yZXYueG1sUEsBAhQAFAAAAAgAh07iQDMvBZ47&#10;AAAAOQAAABAAAAAAAAAAAQAgAAAACgEAAGRycy9zaGFwZXhtbC54bWxQSwUGAAAAAAYABgBbAQAA&#10;tAMAAAAA&#10;">
                <v:path/>
                <v:fill on="f" focussize="0,0"/>
                <v:stroke on="f"/>
                <v:imagedata r:id="rId27" o:title=""/>
                <o:lock v:ext="edit" aspectratio="t"/>
              </v:shape>
              <v:shape id="任意多边形 20" o:spid="_x0000_s1725" style="position:absolute;left:7339;top:6223;height:493;width:117;" fillcolor="#000000" filled="t" stroked="f" coordsize="120,498" o:gfxdata="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h8buq2AAAA2wAAAA8A&#10;AAAAAAAAAQAgAAAAIgAAAGRycy9kb3ducmV2LnhtbFBLAQIUABQAAAAIAIdO4kAzLwWeOwAAADkA&#10;AAAQAAAAAAAAAAEAIAAAAAUBAABkcnMvc2hhcGV4bWwueG1sUEsFBgAAAAAGAAYAWwEAAK8DAAAA&#10;AA==&#10;" path="m50,378l0,378,60,498,105,408,54,408,50,403,50,378xm66,0l54,0,50,4,50,403,54,408,66,408,70,403,70,4,66,0xm120,378l70,378,70,403,66,408,105,408,120,378xe">
                <v:path/>
                <v:fill on="t" focussize="0,0"/>
                <v:stroke on="f"/>
                <v:imagedata o:title=""/>
                <o:lock v:ext="edit" aspectratio="f"/>
              </v:shape>
              <v:shape id="文本框 21" o:spid="_x0000_s1726" o:spt="202" type="#_x0000_t202" style="position:absolute;left:6695;top:7337;height:320;width:1396;" filled="f" stroked="t" coordsize="21600,21600" o:gfxdata="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zyMEvQAA&#10;ANs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0FDD7A2E">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检测报告</w:t>
                      </w:r>
                    </w:p>
                  </w:txbxContent>
                </v:textbox>
              </v:shape>
            </v:group>
            <v:shape id="文本框 70" o:spid="_x0000_s1728" o:spt="202" type="#_x0000_t202" style="position:absolute;left:11229;top:12593;height:773;width:1935;" filled="f" stroked="t" coordsize="21600,21600" o:gfxdata="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MKmCugAAANsA&#10;AAAPAAAAAAAAAAEAIAAAACIAAABkcnMvZG93bnJldi54bWxQSwECFAAUAAAACACHTuJAMy8FnjsA&#10;AAA5AAAAEAAAAAAAAAABACAAAAAJAQAAZHJzL3NoYXBleG1sLnhtbFBLBQYAAAAABgAGAFsBAACz&#10;AwAAAAA=&#10;">
              <v:path/>
              <v:fill on="f" focussize="0,0"/>
              <v:stroke color="#000000" joinstyle="miter"/>
              <v:imagedata o:title=""/>
              <o:lock v:ext="edit" aspectratio="f"/>
              <v:textbox inset="0mm,0mm,0mm,0mm">
                <w:txbxContent>
                  <w:p w14:paraId="0A30EF64">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鼻拭子、肛拭子或新鲜粪便，检查细菌和病毒</w:t>
                    </w:r>
                  </w:p>
                  <w:p w14:paraId="61B16A33">
                    <w:pPr>
                      <w:pStyle w:val="5"/>
                      <w:kinsoku w:val="0"/>
                      <w:overflowPunct w:val="0"/>
                      <w:spacing w:before="94"/>
                      <w:jc w:val="both"/>
                      <w:rPr>
                        <w:rFonts w:hint="default" w:eastAsia="宋体"/>
                        <w:sz w:val="21"/>
                        <w:szCs w:val="24"/>
                        <w:lang w:val="en-US" w:eastAsia="zh-CN"/>
                      </w:rPr>
                    </w:pPr>
                  </w:p>
                  <w:p w14:paraId="782266FF">
                    <w:pPr>
                      <w:rPr>
                        <w:rFonts w:hint="eastAsia"/>
                        <w:lang w:val="en-US" w:eastAsia="zh-CN"/>
                      </w:rPr>
                    </w:pPr>
                  </w:p>
                </w:txbxContent>
              </v:textbox>
            </v:shape>
          </v:group>
        </w:pict>
      </w:r>
    </w:p>
    <w:p w14:paraId="34233883">
      <w:pPr>
        <w:pStyle w:val="5"/>
        <w:tabs>
          <w:tab w:val="left" w:pos="3911"/>
        </w:tabs>
        <w:spacing w:before="199"/>
        <w:ind w:firstLine="880" w:firstLineChars="400"/>
        <w:rPr>
          <w:rFonts w:hint="default"/>
          <w:lang w:val="en-US" w:eastAsia="zh-CN"/>
        </w:rPr>
      </w:pPr>
      <w:r>
        <w:rPr>
          <w:sz w:val="22"/>
        </w:rPr>
        <w:pict>
          <v:group id="_x0000_s1752" o:spid="_x0000_s1752" o:spt="203" style="position:absolute;left:0pt;margin-left:51.3pt;margin-top:4.65pt;height:187.8pt;width:391.45pt;z-index:251691008;mso-width-relative:page;mso-height-relative:page;" coordorigin="5334,10898" coordsize="7829,3756" o:gfxdata="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">
            <o:lock v:ext="edit" aspectratio="f"/>
            <v:group id="组合 22" o:spid="_x0000_s1750" o:spt="203" style="position:absolute;left:5334;top:10898;height:3756;width:6937;" coordorigin="3494,2911" coordsize="6937,4746" o:gfxdata="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wPqwr0AAADbAAAADwAAAAAAAAABACAAAAAiAAAAZHJzL2Rvd25yZXYueG1s&#10;UEsBAhQAFAAAAAgAh07iQDMvBZ47AAAAOQAAABUAAAAAAAAAAQAgAAAADAEAAGRycy9ncm91cHNo&#10;YXBleG1sLnhtbFBLBQYAAAAABgAGAGABAADJAwAAAAA=&#10;">
              <o:lock v:ext="edit" aspectratio="f"/>
              <v:line id="直接连接符 2" o:spid="_x0000_s1730" o:spt="20" style="position:absolute;left:4498;top:6425;height:0;width:5893;" filled="f" stroked="t" coordsize="21600,21600" o:gfxdata="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SEfO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_x0000_s1731" o:spid="_x0000_s1731" style="position:absolute;left:4503;top:6173;height:259;width:5889;" filled="f" stroked="t" coordsize="6059,430" o:gfxdata="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dS7bsAAADa&#10;AAAADwAAAAAAAAABACAAAAAiAAAAZHJzL2Rvd25yZXYueG1sUEsBAhQAFAAAAAgAh07iQDMvBZ47&#10;AAAAOQAAABAAAAAAAAAAAQAgAAAACgEAAGRycy9zaGFwZXhtbC54bWxQSwUGAAAAAAYABgBbAQAA&#10;tAMAAAAA&#10;" path="m0,0l0,412m6059,18l6059,430e">
                <v:fill on="f" focussize="0,0"/>
                <v:stroke color="#000000" joinstyle="round"/>
                <v:imagedata o:title=""/>
                <o:lock v:ext="edit" aspectratio="f"/>
              </v:shape>
              <v:group id="组合 15" o:spid="_x0000_s1743" o:spt="203" style="position:absolute;left:4403;top:2911;height:2130;width:6028;" coordorigin="4347,4011" coordsize="6028,2130" o:gfxdata="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6nK2vwAAANsAAAAPAAAAAAAAAAEAIAAAACIAAABkcnMvZG93bnJldi54&#10;bWxQSwECFAAUAAAACACHTuJAMy8FnjsAAAA5AAAAFQAAAAAAAAABACAAAAAOAQAAZHJzL2dyb3Vw&#10;c2hhcGV4bWwueG1sUEsFBgAAAAAGAAYAYAEAAMsDAAAAAA==&#10;">
                <o:lock v:ext="edit" aspectratio="f"/>
                <v:shape id="文本框 4" o:spid="_x0000_s1732" o:spt="202" type="#_x0000_t202" style="position:absolute;left:6846;top:5247;height:320;width:997;" filled="f" stroked="t" coordsize="21600,21600" o:gfxdata="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jblvQAA&#10;ANo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099AE7C1">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麻醉</w:t>
                        </w:r>
                      </w:p>
                    </w:txbxContent>
                  </v:textbox>
                </v:shape>
                <v:group id="组合 14" o:spid="_x0000_s1742" o:spt="203" style="position:absolute;left:4347;top:4011;height:2131;width:6029;" coordorigin="4347,4011" coordsize="6029,2131" o:gfxdata="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6bXLb0AAADbAAAADwAAAAAAAAABACAAAAAiAAAAZHJzL2Rvd25yZXYueG1s&#10;UEsBAhQAFAAAAAgAh07iQDMvBZ47AAAAOQAAABUAAAAAAAAAAQAgAAAADAEAAGRycy9ncm91cHNo&#10;YXBleG1sLnhtbFBLBQYAAAAABgAGAGABAADJAwAAAAA=&#10;">
                  <o:lock v:ext="edit" aspectratio="f"/>
                  <v:shape id="图片 110" o:spid="_x0000_s1733" o:spt="75" type="#_x0000_t75" style="position:absolute;left:4347;top:5830;height:313;width:134;" filled="f" o:preferrelative="t" stroked="f" coordsize="21600,21600" o:gfxdata="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kSUou5AAAA2gAA&#10;AA8AAAAAAAAAAQAgAAAAIgAAAGRycy9kb3ducmV2LnhtbFBLAQIUABQAAAAIAIdO4kAzLwWeOwAA&#10;ADkAAAAQAAAAAAAAAAEAIAAAAAgBAABkcnMvc2hhcGV4bWwueG1sUEsFBgAAAAAGAAYAWwEAALID&#10;AAAAAA==&#10;">
                    <v:path/>
                    <v:fill on="f" focussize="0,0"/>
                    <v:stroke on="f"/>
                    <v:imagedata r:id="rId26" o:title=""/>
                    <o:lock v:ext="edit" aspectratio="t"/>
                  </v:shape>
                  <v:shape id="图片 111" o:spid="_x0000_s1734" o:spt="75" type="#_x0000_t75" style="position:absolute;left:10242;top:5814;height:313;width:134;" filled="f" o:preferrelative="t" stroked="f" coordsize="21600,21600" o:gfxdata="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cDM/LgAAADaAAAA&#10;DwAAAAAAAAABACAAAAAiAAAAZHJzL2Rvd25yZXYueG1sUEsBAhQAFAAAAAgAh07iQDMvBZ47AAAA&#10;OQAAABAAAAAAAAAAAQAgAAAABwEAAGRycy9zaGFwZXhtbC54bWxQSwUGAAAAAAYABgBbAQAAsQMA&#10;AAAA&#10;">
                    <v:path/>
                    <v:fill on="f" focussize="0,0"/>
                    <v:stroke on="f"/>
                    <v:imagedata r:id="rId26" o:title=""/>
                    <o:lock v:ext="edit" aspectratio="t"/>
                  </v:shape>
                  <v:line id="直接连接符 7" o:spid="_x0000_s1735" o:spt="20" style="position:absolute;left:4409;top:5821;height:0;width:5902;"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任意多边形 8" o:spid="_x0000_s1736" style="position:absolute;left:7298;top:5602;height:493;width:117;" fillcolor="#000000" filled="t" stroked="f" coordsize="120,498" o:gfxdata="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z62BitAAAANoAAAAPAAAA&#10;AAAAAAEAIAAAACIAAABkcnMvZG93bnJldi54bWxQSwECFAAUAAAACACHTuJAMy8FnjsAAAA5AAAA&#10;EAAAAAAAAAABACAAAAADAQAAZHJzL3NoYXBleG1sLnhtbFBLBQYAAAAABgAGAFsBAACtAwAAAAA=&#10;" path="m50,378l0,378,60,498,105,408,54,408,50,403,50,378xm66,0l54,0,50,4,50,403,54,408,66,408,70,403,70,4,66,0xm120,378l70,378,70,403,66,408,105,408,120,378xe">
                    <v:path/>
                    <v:fill on="t" focussize="0,0"/>
                    <v:stroke on="f"/>
                    <v:imagedata o:title=""/>
                    <o:lock v:ext="edit" aspectratio="f"/>
                  </v:shape>
                  <v:group id="组合 13" o:spid="_x0000_s1741" o:spt="203" style="position:absolute;left:6492;top:4011;height:1212;width:1716;" coordorigin="6492,4011" coordsize="1716,1212"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shape id="文本框 9" o:spid="_x0000_s1737" o:spt="202" type="#_x0000_t202" style="position:absolute;left:6667;top:4011;height:320;width:1365;" filled="f" stroked="t" coordsize="21600,21600" o:gfxdata="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5nmXu8AAAA&#10;2g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6F484136">
                            <w:pPr>
                              <w:spacing w:line="240" w:lineRule="auto"/>
                              <w:ind w:left="0" w:right="0" w:firstLine="0"/>
                              <w:jc w:val="center"/>
                              <w:rPr>
                                <w:rFonts w:hint="eastAsia" w:eastAsia="宋体"/>
                                <w:sz w:val="18"/>
                                <w:szCs w:val="18"/>
                                <w:lang w:val="en-US" w:eastAsia="zh-CN"/>
                              </w:rPr>
                            </w:pPr>
                            <w:r>
                              <w:rPr>
                                <w:rFonts w:hint="eastAsia" w:eastAsia="宋体"/>
                                <w:sz w:val="18"/>
                                <w:szCs w:val="18"/>
                                <w:lang w:val="en-US" w:eastAsia="zh-CN"/>
                              </w:rPr>
                              <w:t>实验树鼩</w:t>
                            </w:r>
                          </w:p>
                        </w:txbxContent>
                      </v:textbox>
                    </v:shape>
                    <v:shape id="image3.png" o:spid="_x0000_s1738" o:spt="75" type="#_x0000_t75" style="position:absolute;left:7298;top:4361;height:252;width:117;" filled="f" o:preferrelative="t" stroked="f" coordsize="21600,21600" o:gfxdata="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iXgjvQAA&#10;ANsAAAAPAAAAAAAAAAEAIAAAACIAAABkcnMvZG93bnJldi54bWxQSwECFAAUAAAACACHTuJAMy8F&#10;njsAAAA5AAAAEAAAAAAAAAABACAAAAAMAQAAZHJzL3NoYXBleG1sLnhtbFBLBQYAAAAABgAGAFsB&#10;AAC2AwAAAAA=&#10;">
                      <v:path/>
                      <v:fill on="f" focussize="0,0"/>
                      <v:stroke on="f"/>
                      <v:imagedata r:id="rId27" o:title=""/>
                      <o:lock v:ext="edit" aspectratio="t"/>
                    </v:shape>
                    <v:shape id="文本框 11" o:spid="_x0000_s1739" o:spt="202" type="#_x0000_t202" style="position:absolute;left:6492;top:4632;height:320;width:1716;" filled="f" stroked="t" coordsize="21600,21600" o:gfxdata="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PpubsAAADb&#10;AAAADwAAAAAAAAABACAAAAAiAAAAZHJzL2Rvd25yZXYueG1sUEsBAhQAFAAAAAgAh07iQDMvBZ47&#10;AAAAOQAAABAAAAAAAAAAAQAgAAAACgEAAGRycy9zaGFwZXhtbC54bWxQSwUGAAAAAAYABgBbAQAA&#10;tAMAAAAA&#10;">
                      <v:path/>
                      <v:fill on="f" focussize="0,0"/>
                      <v:stroke color="#000000" joinstyle="miter"/>
                      <v:imagedata o:title=""/>
                      <o:lock v:ext="edit" aspectratio="f"/>
                      <v:textbox inset="0mm,0mm,0mm,0mm">
                        <w:txbxContent>
                          <w:p w14:paraId="61E6F54D">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外观检查、编号</w:t>
                            </w:r>
                          </w:p>
                        </w:txbxContent>
                      </v:textbox>
                    </v:shape>
                    <v:shape id="image3.png" o:spid="_x0000_s1740" o:spt="75" type="#_x0000_t75" style="position:absolute;left:7294;top:4971;height:252;width:117;" filled="f" o:preferrelative="t" stroked="f" coordsize="21600,21600" o:gfxdata="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dDz7gAAADbAAAA&#10;DwAAAAAAAAABACAAAAAiAAAAZHJzL2Rvd25yZXYueG1sUEsBAhQAFAAAAAgAh07iQDMvBZ47AAAA&#10;OQAAABAAAAAAAAAAAQAgAAAABwEAAGRycy9zaGFwZXhtbC54bWxQSwUGAAAAAAYABgBbAQAAsQMA&#10;AAAA&#10;">
                      <v:path/>
                      <v:fill on="f" focussize="0,0"/>
                      <v:stroke on="f"/>
                      <v:imagedata r:id="rId27" o:title=""/>
                      <o:lock v:ext="edit" aspectratio="t"/>
                    </v:shape>
                  </v:group>
                </v:group>
              </v:group>
              <v:shape id="文本框 16" o:spid="_x0000_s1744" o:spt="202" type="#_x0000_t202" style="position:absolute;left:3494;top:5031;height:977;width:1935;" filled="f" stroked="t" coordsize="21600,21600" o:gfxdata="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Kcc2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084BE5CA">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耳后，背部毛发或皮屑，检查真菌</w:t>
                      </w:r>
                    </w:p>
                    <w:p w14:paraId="04E21032">
                      <w:pPr>
                        <w:pStyle w:val="5"/>
                        <w:kinsoku w:val="0"/>
                        <w:overflowPunct w:val="0"/>
                        <w:spacing w:before="94"/>
                        <w:jc w:val="both"/>
                        <w:rPr>
                          <w:rFonts w:hint="default" w:eastAsia="宋体"/>
                          <w:sz w:val="21"/>
                          <w:szCs w:val="24"/>
                          <w:lang w:val="en-US" w:eastAsia="zh-CN"/>
                        </w:rPr>
                      </w:pPr>
                    </w:p>
                    <w:p w14:paraId="66CA0A83">
                      <w:pPr>
                        <w:rPr>
                          <w:rFonts w:hint="eastAsia"/>
                          <w:lang w:val="en-US" w:eastAsia="zh-CN"/>
                        </w:rPr>
                      </w:pPr>
                    </w:p>
                  </w:txbxContent>
                </v:textbox>
              </v:shape>
              <v:shape id="文本框 17" o:spid="_x0000_s1745" o:spt="202" type="#_x0000_t202" style="position:absolute;left:6219;top:5016;height:987;width:2362;" filled="f" stroked="t" coordsize="21600,21600" o:gfxdata="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UG1Fa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44483C9C">
                      <w:pPr>
                        <w:rPr>
                          <w:rFonts w:hint="eastAsia"/>
                          <w:sz w:val="18"/>
                          <w:szCs w:val="18"/>
                          <w:lang w:val="en-US" w:eastAsia="zh-CN"/>
                        </w:rPr>
                      </w:pPr>
                    </w:p>
                    <w:p w14:paraId="4B8DB19D">
                      <w:pPr>
                        <w:ind w:firstLine="360" w:firstLineChars="200"/>
                        <w:rPr>
                          <w:rFonts w:hint="default" w:eastAsia="宋体"/>
                          <w:sz w:val="18"/>
                          <w:szCs w:val="18"/>
                          <w:lang w:val="en-US" w:eastAsia="zh-CN"/>
                        </w:rPr>
                      </w:pPr>
                      <w:r>
                        <w:rPr>
                          <w:rFonts w:hint="eastAsia"/>
                          <w:sz w:val="18"/>
                          <w:szCs w:val="18"/>
                          <w:lang w:val="en-US" w:eastAsia="zh-CN"/>
                        </w:rPr>
                        <w:t>采血，检查血清抗体</w:t>
                      </w:r>
                    </w:p>
                  </w:txbxContent>
                </v:textbox>
              </v:shape>
              <v:shape id="文本框 18" o:spid="_x0000_s1746" o:spt="202" type="#_x0000_t202" style="position:absolute;left:6688;top:6736;height:320;width:1396;" filled="f" stroked="t" coordsize="21600,21600" o:gfxdata="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lAJL4A&#10;AADbAAAADwAAAAAAAAABACAAAAAiAAAAZHJzL2Rvd25yZXYueG1sUEsBAhQAFAAAAAgAh07iQDMv&#10;BZ47AAAAOQAAABAAAAAAAAAAAQAgAAAADQEAAGRycy9zaGFwZXhtbC54bWxQSwUGAAAAAAYABgBb&#10;AQAAtwMAAAAA&#10;">
                <v:path/>
                <v:fill on="f" focussize="0,0"/>
                <v:stroke color="#000000" joinstyle="miter"/>
                <v:imagedata o:title=""/>
                <o:lock v:ext="edit" aspectratio="f"/>
                <v:textbox inset="0mm,0mm,0mm,0mm">
                  <w:txbxContent>
                    <w:p w14:paraId="442E3E80">
                      <w:pPr>
                        <w:spacing w:line="240" w:lineRule="auto"/>
                        <w:ind w:left="0" w:right="0" w:firstLine="0"/>
                        <w:jc w:val="center"/>
                        <w:rPr>
                          <w:rFonts w:hint="default" w:eastAsia="宋体"/>
                          <w:sz w:val="18"/>
                          <w:szCs w:val="18"/>
                          <w:lang w:val="en-US" w:eastAsia="zh-CN"/>
                        </w:rPr>
                      </w:pPr>
                      <w:r>
                        <w:rPr>
                          <w:rFonts w:hint="eastAsia"/>
                          <w:sz w:val="18"/>
                          <w:szCs w:val="18"/>
                          <w:lang w:val="en-US" w:eastAsia="zh-CN"/>
                        </w:rPr>
                        <w:t>结果判定</w:t>
                      </w:r>
                    </w:p>
                  </w:txbxContent>
                </v:textbox>
              </v:shape>
              <v:shape id="image3.png" o:spid="_x0000_s1747" o:spt="75" type="#_x0000_t75" style="position:absolute;left:7337;top:7082;height:252;width:117;" filled="f" o:preferrelative="t" stroked="f" coordsize="21600,21600" o:gfxdata="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7PRvrsAAADb&#10;AAAADwAAAAAAAAABACAAAAAiAAAAZHJzL2Rvd25yZXYueG1sUEsBAhQAFAAAAAgAh07iQDMvBZ47&#10;AAAAOQAAABAAAAAAAAAAAQAgAAAACgEAAGRycy9zaGFwZXhtbC54bWxQSwUGAAAAAAYABgBbAQAA&#10;tAMAAAAA&#10;">
                <v:path/>
                <v:fill on="f" focussize="0,0"/>
                <v:stroke on="f"/>
                <v:imagedata r:id="rId27" o:title=""/>
                <o:lock v:ext="edit" aspectratio="t"/>
              </v:shape>
              <v:shape id="任意多边形 20" o:spid="_x0000_s1748" style="position:absolute;left:7339;top:6223;height:493;width:117;" fillcolor="#000000" filled="t" stroked="f" coordsize="120,498" o:gfxdata="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h8buq2AAAA2wAAAA8A&#10;AAAAAAAAAQAgAAAAIgAAAGRycy9kb3ducmV2LnhtbFBLAQIUABQAAAAIAIdO4kAzLwWeOwAAADkA&#10;AAAQAAAAAAAAAAEAIAAAAAUBAABkcnMvc2hhcGV4bWwueG1sUEsFBgAAAAAGAAYAWwEAAK8DAAAA&#10;AA==&#10;" path="m50,378l0,378,60,498,105,408,54,408,50,403,50,378xm66,0l54,0,50,4,50,403,54,408,66,408,70,403,70,4,66,0xm120,378l70,378,70,403,66,408,105,408,120,378xe">
                <v:path/>
                <v:fill on="t" focussize="0,0"/>
                <v:stroke on="f"/>
                <v:imagedata o:title=""/>
                <o:lock v:ext="edit" aspectratio="f"/>
              </v:shape>
              <v:shape id="文本框 21" o:spid="_x0000_s1749" o:spt="202" type="#_x0000_t202" style="position:absolute;left:6695;top:7337;height:320;width:1396;" filled="f" stroked="t" coordsize="21600,21600" o:gfxdata="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zyMEvQAA&#10;ANs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28A0C96D">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检测报告</w:t>
                      </w:r>
                    </w:p>
                  </w:txbxContent>
                </v:textbox>
              </v:shape>
            </v:group>
            <v:shape id="文本框 70" o:spid="_x0000_s1751" o:spt="202" type="#_x0000_t202" style="position:absolute;left:11229;top:12593;height:773;width:1935;" filled="f" stroked="t" coordsize="21600,21600" o:gfxdata="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MKmCugAAANsA&#10;AAAPAAAAAAAAAAEAIAAAACIAAABkcnMvZG93bnJldi54bWxQSwECFAAUAAAACACHTuJAMy8FnjsA&#10;AAA5AAAAEAAAAAAAAAABACAAAAAJAQAAZHJzL3NoYXBleG1sLnhtbFBLBQYAAAAABgAGAFsBAACz&#10;AwAAAAA=&#10;">
              <v:path/>
              <v:fill on="f" focussize="0,0"/>
              <v:stroke color="#000000" joinstyle="miter"/>
              <v:imagedata o:title=""/>
              <o:lock v:ext="edit" aspectratio="f"/>
              <v:textbox inset="0mm,0mm,0mm,0mm">
                <w:txbxContent>
                  <w:p w14:paraId="7B6DBEE7">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鼻拭子、肛拭子或新鲜粪便，检查细菌和病毒</w:t>
                    </w:r>
                  </w:p>
                  <w:p w14:paraId="385CA2CE">
                    <w:pPr>
                      <w:pStyle w:val="5"/>
                      <w:kinsoku w:val="0"/>
                      <w:overflowPunct w:val="0"/>
                      <w:spacing w:before="94"/>
                      <w:jc w:val="both"/>
                      <w:rPr>
                        <w:rFonts w:hint="default" w:eastAsia="宋体"/>
                        <w:sz w:val="21"/>
                        <w:szCs w:val="24"/>
                        <w:lang w:val="en-US" w:eastAsia="zh-CN"/>
                      </w:rPr>
                    </w:pPr>
                  </w:p>
                  <w:p w14:paraId="5FC11BBA">
                    <w:pPr>
                      <w:rPr>
                        <w:rFonts w:hint="eastAsia"/>
                        <w:lang w:val="en-US" w:eastAsia="zh-CN"/>
                      </w:rPr>
                    </w:pPr>
                  </w:p>
                </w:txbxContent>
              </v:textbox>
            </v:shape>
          </v:group>
        </w:pict>
      </w:r>
      <w:r>
        <w:rPr>
          <w:sz w:val="22"/>
        </w:rPr>
        <w:pict>
          <v:group id="组合 72" o:spid="_x0000_s1706" o:spt="203" style="position:absolute;left:0pt;margin-left:101.65pt;margin-top:470.75pt;height:187.8pt;width:391.45pt;z-index:251688960;mso-width-relative:page;mso-height-relative:page;" coordorigin="5334,10898" coordsize="7829,3756" o:gfxdata="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">
            <o:lock v:ext="edit" aspectratio="f"/>
            <v:group id="组合 22" o:spid="_x0000_s1704" o:spt="203" style="position:absolute;left:5334;top:10898;height:3756;width:6937;" coordorigin="3494,2911" coordsize="6937,4746" o:gfxdata="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wPqwr0AAADbAAAADwAAAAAAAAABACAAAAAiAAAAZHJzL2Rvd25yZXYueG1s&#10;UEsBAhQAFAAAAAgAh07iQDMvBZ47AAAAOQAAABUAAAAAAAAAAQAgAAAADAEAAGRycy9ncm91cHNo&#10;YXBleG1sLnhtbFBLBQYAAAAABgAGAGABAADJAwAAAAA=&#10;">
              <o:lock v:ext="edit" aspectratio="f"/>
              <v:line id="直接连接符 2" o:spid="_x0000_s1684" o:spt="20" style="position:absolute;left:4498;top:6425;height:0;width:5893;" filled="f" stroked="t" coordsize="21600,21600" o:gfxdata="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SEfO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_x0000_s1685" o:spid="_x0000_s1685" style="position:absolute;left:4503;top:6173;height:259;width:5889;" filled="f" stroked="t" coordsize="6059,430" o:gfxdata="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dS7bsAAADa&#10;AAAADwAAAAAAAAABACAAAAAiAAAAZHJzL2Rvd25yZXYueG1sUEsBAhQAFAAAAAgAh07iQDMvBZ47&#10;AAAAOQAAABAAAAAAAAAAAQAgAAAACgEAAGRycy9zaGFwZXhtbC54bWxQSwUGAAAAAAYABgBbAQAA&#10;tAMAAAAA&#10;" path="m0,0l0,412m6059,18l6059,430e">
                <v:fill on="f" focussize="0,0"/>
                <v:stroke color="#000000" joinstyle="round"/>
                <v:imagedata o:title=""/>
                <o:lock v:ext="edit" aspectratio="f"/>
              </v:shape>
              <v:group id="组合 15" o:spid="_x0000_s1697" o:spt="203" style="position:absolute;left:4403;top:2911;height:2130;width:6028;" coordorigin="4347,4011" coordsize="6028,2130" o:gfxdata="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6nK2vwAAANsAAAAPAAAAAAAAAAEAIAAAACIAAABkcnMvZG93bnJldi54&#10;bWxQSwECFAAUAAAACACHTuJAMy8FnjsAAAA5AAAAFQAAAAAAAAABACAAAAAOAQAAZHJzL2dyb3Vw&#10;c2hhcGV4bWwueG1sUEsFBgAAAAAGAAYAYAEAAMsDAAAAAA==&#10;">
                <o:lock v:ext="edit" aspectratio="f"/>
                <v:shape id="文本框 4" o:spid="_x0000_s1686" o:spt="202" type="#_x0000_t202" style="position:absolute;left:6846;top:5247;height:320;width:997;" filled="f" stroked="t" coordsize="21600,21600" o:gfxdata="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jblvQAA&#10;ANo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0CB577A1">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麻醉</w:t>
                        </w:r>
                      </w:p>
                    </w:txbxContent>
                  </v:textbox>
                </v:shape>
                <v:group id="组合 14" o:spid="_x0000_s1696" o:spt="203" style="position:absolute;left:4347;top:4011;height:2131;width:6029;" coordorigin="4347,4011" coordsize="6029,2131" o:gfxdata="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6bXLb0AAADbAAAADwAAAAAAAAABACAAAAAiAAAAZHJzL2Rvd25yZXYueG1s&#10;UEsBAhQAFAAAAAgAh07iQDMvBZ47AAAAOQAAABUAAAAAAAAAAQAgAAAADAEAAGRycy9ncm91cHNo&#10;YXBleG1sLnhtbFBLBQYAAAAABgAGAGABAADJAwAAAAA=&#10;">
                  <o:lock v:ext="edit" aspectratio="f"/>
                  <v:shape id="图片 110" o:spid="_x0000_s1687" o:spt="75" type="#_x0000_t75" style="position:absolute;left:4347;top:5830;height:313;width:134;" filled="f" o:preferrelative="t" stroked="f" coordsize="21600,21600" o:gfxdata="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kSUou5AAAA2gAA&#10;AA8AAAAAAAAAAQAgAAAAIgAAAGRycy9kb3ducmV2LnhtbFBLAQIUABQAAAAIAIdO4kAzLwWeOwAA&#10;ADkAAAAQAAAAAAAAAAEAIAAAAAgBAABkcnMvc2hhcGV4bWwueG1sUEsFBgAAAAAGAAYAWwEAALID&#10;AAAAAA==&#10;">
                    <v:path/>
                    <v:fill on="f" focussize="0,0"/>
                    <v:stroke on="f"/>
                    <v:imagedata r:id="rId26" o:title=""/>
                    <o:lock v:ext="edit" aspectratio="t"/>
                  </v:shape>
                  <v:shape id="图片 111" o:spid="_x0000_s1688" o:spt="75" type="#_x0000_t75" style="position:absolute;left:10242;top:5814;height:313;width:134;" filled="f" o:preferrelative="t" stroked="f" coordsize="21600,21600" o:gfxdata="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cDM/LgAAADaAAAA&#10;DwAAAAAAAAABACAAAAAiAAAAZHJzL2Rvd25yZXYueG1sUEsBAhQAFAAAAAgAh07iQDMvBZ47AAAA&#10;OQAAABAAAAAAAAAAAQAgAAAABwEAAGRycy9zaGFwZXhtbC54bWxQSwUGAAAAAAYABgBbAQAAsQMA&#10;AAAA&#10;">
                    <v:path/>
                    <v:fill on="f" focussize="0,0"/>
                    <v:stroke on="f"/>
                    <v:imagedata r:id="rId26" o:title=""/>
                    <o:lock v:ext="edit" aspectratio="t"/>
                  </v:shape>
                  <v:line id="直接连接符 7" o:spid="_x0000_s1689" o:spt="20" style="position:absolute;left:4409;top:5821;height:0;width:5902;"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任意多边形 8" o:spid="_x0000_s1690" style="position:absolute;left:7298;top:5602;height:493;width:117;" fillcolor="#000000" filled="t" stroked="f" coordsize="120,498" o:gfxdata="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z62BitAAAANoAAAAPAAAA&#10;AAAAAAEAIAAAACIAAABkcnMvZG93bnJldi54bWxQSwECFAAUAAAACACHTuJAMy8FnjsAAAA5AAAA&#10;EAAAAAAAAAABACAAAAADAQAAZHJzL3NoYXBleG1sLnhtbFBLBQYAAAAABgAGAFsBAACtAwAAAAA=&#10;" path="m50,378l0,378,60,498,105,408,54,408,50,403,50,378xm66,0l54,0,50,4,50,403,54,408,66,408,70,403,70,4,66,0xm120,378l70,378,70,403,66,408,105,408,120,378xe">
                    <v:path/>
                    <v:fill on="t" focussize="0,0"/>
                    <v:stroke on="f"/>
                    <v:imagedata o:title=""/>
                    <o:lock v:ext="edit" aspectratio="f"/>
                  </v:shape>
                  <v:group id="组合 13" o:spid="_x0000_s1695" o:spt="203" style="position:absolute;left:6492;top:4011;height:1212;width:1716;" coordorigin="6492,4011" coordsize="1716,1212"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shape id="文本框 9" o:spid="_x0000_s1691" o:spt="202" type="#_x0000_t202" style="position:absolute;left:6667;top:4011;height:320;width:1365;" filled="f" stroked="t" coordsize="21600,21600" o:gfxdata="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5nmXu8AAAA&#10;2g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20DD6F3D">
                            <w:pPr>
                              <w:spacing w:line="240" w:lineRule="auto"/>
                              <w:ind w:left="0" w:right="0" w:firstLine="0"/>
                              <w:jc w:val="center"/>
                              <w:rPr>
                                <w:rFonts w:hint="eastAsia" w:eastAsia="宋体"/>
                                <w:sz w:val="18"/>
                                <w:szCs w:val="18"/>
                                <w:lang w:val="en-US" w:eastAsia="zh-CN"/>
                              </w:rPr>
                            </w:pPr>
                            <w:r>
                              <w:rPr>
                                <w:rFonts w:hint="eastAsia" w:eastAsia="宋体"/>
                                <w:sz w:val="18"/>
                                <w:szCs w:val="18"/>
                                <w:lang w:val="en-US" w:eastAsia="zh-CN"/>
                              </w:rPr>
                              <w:t>实验树鼩</w:t>
                            </w:r>
                          </w:p>
                        </w:txbxContent>
                      </v:textbox>
                    </v:shape>
                    <v:shape id="image3.png" o:spid="_x0000_s1692" o:spt="75" type="#_x0000_t75" style="position:absolute;left:7298;top:4361;height:252;width:117;" filled="f" o:preferrelative="t" stroked="f" coordsize="21600,21600" o:gfxdata="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iXgjvQAA&#10;ANsAAAAPAAAAAAAAAAEAIAAAACIAAABkcnMvZG93bnJldi54bWxQSwECFAAUAAAACACHTuJAMy8F&#10;njsAAAA5AAAAEAAAAAAAAAABACAAAAAMAQAAZHJzL3NoYXBleG1sLnhtbFBLBQYAAAAABgAGAFsB&#10;AAC2AwAAAAA=&#10;">
                      <v:path/>
                      <v:fill on="f" focussize="0,0"/>
                      <v:stroke on="f"/>
                      <v:imagedata r:id="rId27" o:title=""/>
                      <o:lock v:ext="edit" aspectratio="t"/>
                    </v:shape>
                    <v:shape id="文本框 11" o:spid="_x0000_s1693" o:spt="202" type="#_x0000_t202" style="position:absolute;left:6492;top:4632;height:320;width:1716;" filled="f" stroked="t" coordsize="21600,21600" o:gfxdata="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PpubsAAADb&#10;AAAADwAAAAAAAAABACAAAAAiAAAAZHJzL2Rvd25yZXYueG1sUEsBAhQAFAAAAAgAh07iQDMvBZ47&#10;AAAAOQAAABAAAAAAAAAAAQAgAAAACgEAAGRycy9zaGFwZXhtbC54bWxQSwUGAAAAAAYABgBbAQAA&#10;tAMAAAAA&#10;">
                      <v:path/>
                      <v:fill on="f" focussize="0,0"/>
                      <v:stroke color="#000000" joinstyle="miter"/>
                      <v:imagedata o:title=""/>
                      <o:lock v:ext="edit" aspectratio="f"/>
                      <v:textbox inset="0mm,0mm,0mm,0mm">
                        <w:txbxContent>
                          <w:p w14:paraId="762E5CD4">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外观检查、编号</w:t>
                            </w:r>
                          </w:p>
                        </w:txbxContent>
                      </v:textbox>
                    </v:shape>
                    <v:shape id="image3.png" o:spid="_x0000_s1694" o:spt="75" type="#_x0000_t75" style="position:absolute;left:7294;top:4971;height:252;width:117;" filled="f" o:preferrelative="t" stroked="f" coordsize="21600,21600" o:gfxdata="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dDz7gAAADbAAAA&#10;DwAAAAAAAAABACAAAAAiAAAAZHJzL2Rvd25yZXYueG1sUEsBAhQAFAAAAAgAh07iQDMvBZ47AAAA&#10;OQAAABAAAAAAAAAAAQAgAAAABwEAAGRycy9zaGFwZXhtbC54bWxQSwUGAAAAAAYABgBbAQAAsQMA&#10;AAAA&#10;">
                      <v:path/>
                      <v:fill on="f" focussize="0,0"/>
                      <v:stroke on="f"/>
                      <v:imagedata r:id="rId27" o:title=""/>
                      <o:lock v:ext="edit" aspectratio="t"/>
                    </v:shape>
                  </v:group>
                </v:group>
              </v:group>
              <v:shape id="文本框 16" o:spid="_x0000_s1698" o:spt="202" type="#_x0000_t202" style="position:absolute;left:3494;top:5031;height:977;width:1935;" filled="f" stroked="t" coordsize="21600,21600" o:gfxdata="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Kcc2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2E498AFF">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耳后，背部毛发或皮屑，检查真菌</w:t>
                      </w:r>
                    </w:p>
                    <w:p w14:paraId="1169A9FB">
                      <w:pPr>
                        <w:pStyle w:val="5"/>
                        <w:kinsoku w:val="0"/>
                        <w:overflowPunct w:val="0"/>
                        <w:spacing w:before="94"/>
                        <w:jc w:val="both"/>
                        <w:rPr>
                          <w:rFonts w:hint="default" w:eastAsia="宋体"/>
                          <w:sz w:val="21"/>
                          <w:szCs w:val="24"/>
                          <w:lang w:val="en-US" w:eastAsia="zh-CN"/>
                        </w:rPr>
                      </w:pPr>
                    </w:p>
                    <w:p w14:paraId="6F50984D">
                      <w:pPr>
                        <w:rPr>
                          <w:rFonts w:hint="eastAsia"/>
                          <w:lang w:val="en-US" w:eastAsia="zh-CN"/>
                        </w:rPr>
                      </w:pPr>
                    </w:p>
                  </w:txbxContent>
                </v:textbox>
              </v:shape>
              <v:shape id="文本框 17" o:spid="_x0000_s1699" o:spt="202" type="#_x0000_t202" style="position:absolute;left:6219;top:5016;height:987;width:2362;" filled="f" stroked="t" coordsize="21600,21600" o:gfxdata="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UG1Fa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08176D0E">
                      <w:pPr>
                        <w:rPr>
                          <w:rFonts w:hint="eastAsia"/>
                          <w:sz w:val="18"/>
                          <w:szCs w:val="18"/>
                          <w:lang w:val="en-US" w:eastAsia="zh-CN"/>
                        </w:rPr>
                      </w:pPr>
                    </w:p>
                    <w:p w14:paraId="13B1AF18">
                      <w:pPr>
                        <w:ind w:firstLine="360" w:firstLineChars="200"/>
                        <w:rPr>
                          <w:rFonts w:hint="default" w:eastAsia="宋体"/>
                          <w:sz w:val="18"/>
                          <w:szCs w:val="18"/>
                          <w:lang w:val="en-US" w:eastAsia="zh-CN"/>
                        </w:rPr>
                      </w:pPr>
                      <w:r>
                        <w:rPr>
                          <w:rFonts w:hint="eastAsia"/>
                          <w:sz w:val="18"/>
                          <w:szCs w:val="18"/>
                          <w:lang w:val="en-US" w:eastAsia="zh-CN"/>
                        </w:rPr>
                        <w:t>采血，检查血清抗体</w:t>
                      </w:r>
                    </w:p>
                  </w:txbxContent>
                </v:textbox>
              </v:shape>
              <v:shape id="文本框 18" o:spid="_x0000_s1700" o:spt="202" type="#_x0000_t202" style="position:absolute;left:6688;top:6736;height:320;width:1396;" filled="f" stroked="t" coordsize="21600,21600" o:gfxdata="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lAJL4A&#10;AADbAAAADwAAAAAAAAABACAAAAAiAAAAZHJzL2Rvd25yZXYueG1sUEsBAhQAFAAAAAgAh07iQDMv&#10;BZ47AAAAOQAAABAAAAAAAAAAAQAgAAAADQEAAGRycy9zaGFwZXhtbC54bWxQSwUGAAAAAAYABgBb&#10;AQAAtwMAAAAA&#10;">
                <v:path/>
                <v:fill on="f" focussize="0,0"/>
                <v:stroke color="#000000" joinstyle="miter"/>
                <v:imagedata o:title=""/>
                <o:lock v:ext="edit" aspectratio="f"/>
                <v:textbox inset="0mm,0mm,0mm,0mm">
                  <w:txbxContent>
                    <w:p w14:paraId="21436012">
                      <w:pPr>
                        <w:spacing w:line="240" w:lineRule="auto"/>
                        <w:ind w:left="0" w:right="0" w:firstLine="0"/>
                        <w:jc w:val="center"/>
                        <w:rPr>
                          <w:rFonts w:hint="default" w:eastAsia="宋体"/>
                          <w:sz w:val="18"/>
                          <w:szCs w:val="18"/>
                          <w:lang w:val="en-US" w:eastAsia="zh-CN"/>
                        </w:rPr>
                      </w:pPr>
                      <w:r>
                        <w:rPr>
                          <w:rFonts w:hint="eastAsia"/>
                          <w:sz w:val="18"/>
                          <w:szCs w:val="18"/>
                          <w:lang w:val="en-US" w:eastAsia="zh-CN"/>
                        </w:rPr>
                        <w:t>结果判定</w:t>
                      </w:r>
                    </w:p>
                  </w:txbxContent>
                </v:textbox>
              </v:shape>
              <v:shape id="image3.png" o:spid="_x0000_s1701" o:spt="75" type="#_x0000_t75" style="position:absolute;left:7337;top:7082;height:252;width:117;" filled="f" o:preferrelative="t" stroked="f" coordsize="21600,21600" o:gfxdata="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7PRvrsAAADb&#10;AAAADwAAAAAAAAABACAAAAAiAAAAZHJzL2Rvd25yZXYueG1sUEsBAhQAFAAAAAgAh07iQDMvBZ47&#10;AAAAOQAAABAAAAAAAAAAAQAgAAAACgEAAGRycy9zaGFwZXhtbC54bWxQSwUGAAAAAAYABgBbAQAA&#10;tAMAAAAA&#10;">
                <v:path/>
                <v:fill on="f" focussize="0,0"/>
                <v:stroke on="f"/>
                <v:imagedata r:id="rId27" o:title=""/>
                <o:lock v:ext="edit" aspectratio="t"/>
              </v:shape>
              <v:shape id="任意多边形 20" o:spid="_x0000_s1702" style="position:absolute;left:7339;top:6223;height:493;width:117;" fillcolor="#000000" filled="t" stroked="f" coordsize="120,498" o:gfxdata="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h8buq2AAAA2wAAAA8A&#10;AAAAAAAAAQAgAAAAIgAAAGRycy9kb3ducmV2LnhtbFBLAQIUABQAAAAIAIdO4kAzLwWeOwAAADkA&#10;AAAQAAAAAAAAAAEAIAAAAAUBAABkcnMvc2hhcGV4bWwueG1sUEsFBgAAAAAGAAYAWwEAAK8DAAAA&#10;AA==&#10;" path="m50,378l0,378,60,498,105,408,54,408,50,403,50,378xm66,0l54,0,50,4,50,403,54,408,66,408,70,403,70,4,66,0xm120,378l70,378,70,403,66,408,105,408,120,378xe">
                <v:path/>
                <v:fill on="t" focussize="0,0"/>
                <v:stroke on="f"/>
                <v:imagedata o:title=""/>
                <o:lock v:ext="edit" aspectratio="f"/>
              </v:shape>
              <v:shape id="文本框 21" o:spid="_x0000_s1703" o:spt="202" type="#_x0000_t202" style="position:absolute;left:6695;top:7337;height:320;width:1396;" filled="f" stroked="t" coordsize="21600,21600" o:gfxdata="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zyMEvQAA&#10;ANs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6BC8F5C0">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检测报告</w:t>
                      </w:r>
                    </w:p>
                  </w:txbxContent>
                </v:textbox>
              </v:shape>
            </v:group>
            <v:shape id="文本框 70" o:spid="_x0000_s1705" o:spt="202" type="#_x0000_t202" style="position:absolute;left:11229;top:12593;height:773;width:1935;" filled="f" stroked="t" coordsize="21600,21600" o:gfxdata="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MKmCugAAANsA&#10;AAAPAAAAAAAAAAEAIAAAACIAAABkcnMvZG93bnJldi54bWxQSwECFAAUAAAACACHTuJAMy8FnjsA&#10;AAA5AAAAEAAAAAAAAAABACAAAAAJAQAAZHJzL3NoYXBleG1sLnhtbFBLBQYAAAAABgAGAFsBAACz&#10;AwAAAAA=&#10;">
              <v:path/>
              <v:fill on="f" focussize="0,0"/>
              <v:stroke color="#000000" joinstyle="miter"/>
              <v:imagedata o:title=""/>
              <o:lock v:ext="edit" aspectratio="f"/>
              <v:textbox inset="0mm,0mm,0mm,0mm">
                <w:txbxContent>
                  <w:p w14:paraId="0A6EB255">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鼻拭子、肛拭子或新鲜粪便，检查细菌和病毒</w:t>
                    </w:r>
                  </w:p>
                  <w:p w14:paraId="53E31A49">
                    <w:pPr>
                      <w:pStyle w:val="5"/>
                      <w:kinsoku w:val="0"/>
                      <w:overflowPunct w:val="0"/>
                      <w:spacing w:before="94"/>
                      <w:jc w:val="both"/>
                      <w:rPr>
                        <w:rFonts w:hint="default" w:eastAsia="宋体"/>
                        <w:sz w:val="21"/>
                        <w:szCs w:val="24"/>
                        <w:lang w:val="en-US" w:eastAsia="zh-CN"/>
                      </w:rPr>
                    </w:pPr>
                  </w:p>
                  <w:p w14:paraId="7DEC2573">
                    <w:pPr>
                      <w:rPr>
                        <w:rFonts w:hint="eastAsia"/>
                        <w:lang w:val="en-US" w:eastAsia="zh-CN"/>
                      </w:rPr>
                    </w:pPr>
                  </w:p>
                </w:txbxContent>
              </v:textbox>
            </v:shape>
          </v:group>
        </w:pict>
      </w:r>
      <w:r>
        <w:rPr>
          <w:sz w:val="22"/>
        </w:rPr>
        <w:pict>
          <v:group id="组合 71" o:spid="_x0000_s1591" o:spt="203" style="position:absolute;left:0pt;margin-left:89.65pt;margin-top:458.75pt;height:187.8pt;width:391.45pt;z-index:251683840;mso-width-relative:page;mso-height-relative:page;" coordorigin="5334,10898" coordsize="7829,3756" o:gfxdata="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">
            <o:lock v:ext="edit" aspectratio="f"/>
            <v:group id="组合 22" o:spid="_x0000_s1589" o:spt="203" style="position:absolute;left:5334;top:10898;height:3756;width:6937;" coordorigin="3494,2911" coordsize="6937,474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直接连接符 2" o:spid="_x0000_s1569" o:spt="20" style="position:absolute;left:4498;top:6425;height:0;width:5893;" filled="f" stroked="t" coordsize="21600,21600" o:gfxdata="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SEfO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_x0000_s1570" o:spid="_x0000_s1570" style="position:absolute;left:4503;top:6173;height:259;width:5889;" filled="f" stroked="t" coordsize="6059,430" o:gfxdata="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dS7bsAAADa&#10;AAAADwAAAAAAAAABACAAAAAiAAAAZHJzL2Rvd25yZXYueG1sUEsBAhQAFAAAAAgAh07iQDMvBZ47&#10;AAAAOQAAABAAAAAAAAAAAQAgAAAACgEAAGRycy9zaGFwZXhtbC54bWxQSwUGAAAAAAYABgBbAQAA&#10;tAMAAAAA&#10;" path="m0,0l0,412m6059,18l6059,430e">
                <v:fill on="f" focussize="0,0"/>
                <v:stroke color="#000000" joinstyle="round"/>
                <v:imagedata o:title=""/>
                <o:lock v:ext="edit" aspectratio="f"/>
              </v:shape>
              <v:group id="组合 15" o:spid="_x0000_s1582" o:spt="203" style="position:absolute;left:4403;top:2911;height:2130;width:6028;" coordorigin="4347,4011" coordsize="6028,2130"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shape id="文本框 4" o:spid="_x0000_s1571" o:spt="202" type="#_x0000_t202" style="position:absolute;left:6846;top:5247;height:320;width:997;" filled="f" stroked="t" coordsize="21600,21600" o:gfxdata="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jblvQAA&#10;ANo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739BB32E">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麻醉</w:t>
                        </w:r>
                      </w:p>
                    </w:txbxContent>
                  </v:textbox>
                </v:shape>
                <v:group id="组合 14" o:spid="_x0000_s1581" o:spt="203" style="position:absolute;left:4347;top:4011;height:2131;width:6029;" coordorigin="4347,4011" coordsize="6029,2131"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图片 110" o:spid="_x0000_s1572" o:spt="75" type="#_x0000_t75" style="position:absolute;left:4347;top:5830;height:313;width:134;" filled="f" o:preferrelative="t" stroked="f" coordsize="21600,21600" o:gfxdata="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kSUou5AAAA2gAA&#10;AA8AAAAAAAAAAQAgAAAAIgAAAGRycy9kb3ducmV2LnhtbFBLAQIUABQAAAAIAIdO4kAzLwWeOwAA&#10;ADkAAAAQAAAAAAAAAAEAIAAAAAgBAABkcnMvc2hhcGV4bWwueG1sUEsFBgAAAAAGAAYAWwEAALID&#10;AAAAAA==&#10;">
                    <v:path/>
                    <v:fill on="f" focussize="0,0"/>
                    <v:stroke on="f"/>
                    <v:imagedata r:id="rId26" o:title=""/>
                    <o:lock v:ext="edit" aspectratio="t"/>
                  </v:shape>
                  <v:shape id="图片 111" o:spid="_x0000_s1573" o:spt="75" type="#_x0000_t75" style="position:absolute;left:10242;top:5814;height:313;width:134;" filled="f" o:preferrelative="t" stroked="f" coordsize="21600,21600" o:gfxdata="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cDM/LgAAADaAAAA&#10;DwAAAAAAAAABACAAAAAiAAAAZHJzL2Rvd25yZXYueG1sUEsBAhQAFAAAAAgAh07iQDMvBZ47AAAA&#10;OQAAABAAAAAAAAAAAQAgAAAABwEAAGRycy9zaGFwZXhtbC54bWxQSwUGAAAAAAYABgBbAQAAsQMA&#10;AAAA&#10;">
                    <v:path/>
                    <v:fill on="f" focussize="0,0"/>
                    <v:stroke on="f"/>
                    <v:imagedata r:id="rId26" o:title=""/>
                    <o:lock v:ext="edit" aspectratio="t"/>
                  </v:shape>
                  <v:line id="直接连接符 7" o:spid="_x0000_s1574" o:spt="20" style="position:absolute;left:4409;top:5821;height:0;width:5902;"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任意多边形 8" o:spid="_x0000_s1575" style="position:absolute;left:7298;top:5602;height:493;width:117;" fillcolor="#000000" filled="t" stroked="f" coordsize="120,498" o:gfxdata="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z62BitAAAANoAAAAPAAAA&#10;AAAAAAEAIAAAACIAAABkcnMvZG93bnJldi54bWxQSwECFAAUAAAACACHTuJAMy8FnjsAAAA5AAAA&#10;EAAAAAAAAAABACAAAAADAQAAZHJzL3NoYXBleG1sLnhtbFBLBQYAAAAABgAGAFsBAACtAwAAAAA=&#10;" path="m50,378l0,378,60,498,105,408,54,408,50,403,50,378xm66,0l54,0,50,4,50,403,54,408,66,408,70,403,70,4,66,0xm120,378l70,378,70,403,66,408,105,408,120,378xe">
                    <v:path/>
                    <v:fill on="t" focussize="0,0"/>
                    <v:stroke on="f"/>
                    <v:imagedata o:title=""/>
                    <o:lock v:ext="edit" aspectratio="f"/>
                  </v:shape>
                  <v:group id="组合 13" o:spid="_x0000_s1580" o:spt="203" style="position:absolute;left:6492;top:4011;height:1212;width:1716;" coordorigin="6492,4011" coordsize="1716,1212"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文本框 9" o:spid="_x0000_s1576" o:spt="202" type="#_x0000_t202" style="position:absolute;left:6667;top:4011;height:320;width:1365;" filled="f" stroked="t" coordsize="21600,21600" o:gfxdata="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5nmXu8AAAA&#10;2g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0512D24F">
                            <w:pPr>
                              <w:spacing w:line="240" w:lineRule="auto"/>
                              <w:ind w:left="0" w:right="0" w:firstLine="0"/>
                              <w:jc w:val="center"/>
                              <w:rPr>
                                <w:rFonts w:hint="eastAsia" w:eastAsia="宋体"/>
                                <w:sz w:val="18"/>
                                <w:szCs w:val="18"/>
                                <w:lang w:val="en-US" w:eastAsia="zh-CN"/>
                              </w:rPr>
                            </w:pPr>
                            <w:r>
                              <w:rPr>
                                <w:rFonts w:hint="eastAsia" w:eastAsia="宋体"/>
                                <w:sz w:val="18"/>
                                <w:szCs w:val="18"/>
                                <w:lang w:val="en-US" w:eastAsia="zh-CN"/>
                              </w:rPr>
                              <w:t>实验树鼩</w:t>
                            </w:r>
                          </w:p>
                        </w:txbxContent>
                      </v:textbox>
                    </v:shape>
                    <v:shape id="image3.png" o:spid="_x0000_s1577" o:spt="75" type="#_x0000_t75" style="position:absolute;left:7298;top:4361;height:252;width:117;" filled="f" o:preferrelative="t" stroked="f" coordsize="21600,21600" o:gfxdata="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iXgjvQAA&#10;ANsAAAAPAAAAAAAAAAEAIAAAACIAAABkcnMvZG93bnJldi54bWxQSwECFAAUAAAACACHTuJAMy8F&#10;njsAAAA5AAAAEAAAAAAAAAABACAAAAAMAQAAZHJzL3NoYXBleG1sLnhtbFBLBQYAAAAABgAGAFsB&#10;AAC2AwAAAAA=&#10;">
                      <v:path/>
                      <v:fill on="f" focussize="0,0"/>
                      <v:stroke on="f"/>
                      <v:imagedata r:id="rId27" o:title=""/>
                      <o:lock v:ext="edit" aspectratio="t"/>
                    </v:shape>
                    <v:shape id="文本框 11" o:spid="_x0000_s1578" o:spt="202" type="#_x0000_t202" style="position:absolute;left:6492;top:4632;height:320;width:1716;" filled="f" stroked="t" coordsize="21600,21600" o:gfxdata="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PpubsAAADb&#10;AAAADwAAAAAAAAABACAAAAAiAAAAZHJzL2Rvd25yZXYueG1sUEsBAhQAFAAAAAgAh07iQDMvBZ47&#10;AAAAOQAAABAAAAAAAAAAAQAgAAAACgEAAGRycy9zaGFwZXhtbC54bWxQSwUGAAAAAAYABgBbAQAA&#10;tAMAAAAA&#10;">
                      <v:path/>
                      <v:fill on="f" focussize="0,0"/>
                      <v:stroke color="#000000" joinstyle="miter"/>
                      <v:imagedata o:title=""/>
                      <o:lock v:ext="edit" aspectratio="f"/>
                      <v:textbox inset="0mm,0mm,0mm,0mm">
                        <w:txbxContent>
                          <w:p w14:paraId="06B7EE32">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外观检查、编号</w:t>
                            </w:r>
                          </w:p>
                        </w:txbxContent>
                      </v:textbox>
                    </v:shape>
                    <v:shape id="image3.png" o:spid="_x0000_s1579" o:spt="75" type="#_x0000_t75" style="position:absolute;left:7294;top:4971;height:252;width:117;" filled="f" o:preferrelative="t" stroked="f" coordsize="21600,21600" o:gfxdata="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dDz7gAAADbAAAA&#10;DwAAAAAAAAABACAAAAAiAAAAZHJzL2Rvd25yZXYueG1sUEsBAhQAFAAAAAgAh07iQDMvBZ47AAAA&#10;OQAAABAAAAAAAAAAAQAgAAAABwEAAGRycy9zaGFwZXhtbC54bWxQSwUGAAAAAAYABgBbAQAAsQMA&#10;AAAA&#10;">
                      <v:path/>
                      <v:fill on="f" focussize="0,0"/>
                      <v:stroke on="f"/>
                      <v:imagedata r:id="rId27" o:title=""/>
                      <o:lock v:ext="edit" aspectratio="t"/>
                    </v:shape>
                  </v:group>
                </v:group>
              </v:group>
              <v:shape id="文本框 16" o:spid="_x0000_s1583" o:spt="202" type="#_x0000_t202" style="position:absolute;left:3494;top:5031;height:977;width:1935;" filled="f" stroked="t" coordsize="21600,21600" o:gfxdata="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Kcc2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3E95C285">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耳后，背部毛发或皮屑，检查真菌</w:t>
                      </w:r>
                    </w:p>
                    <w:p w14:paraId="63FA51C8">
                      <w:pPr>
                        <w:pStyle w:val="5"/>
                        <w:kinsoku w:val="0"/>
                        <w:overflowPunct w:val="0"/>
                        <w:spacing w:before="94"/>
                        <w:jc w:val="both"/>
                        <w:rPr>
                          <w:rFonts w:hint="default" w:eastAsia="宋体"/>
                          <w:sz w:val="21"/>
                          <w:szCs w:val="24"/>
                          <w:lang w:val="en-US" w:eastAsia="zh-CN"/>
                        </w:rPr>
                      </w:pPr>
                    </w:p>
                    <w:p w14:paraId="2F37F471">
                      <w:pPr>
                        <w:rPr>
                          <w:rFonts w:hint="eastAsia"/>
                          <w:lang w:val="en-US" w:eastAsia="zh-CN"/>
                        </w:rPr>
                      </w:pPr>
                    </w:p>
                  </w:txbxContent>
                </v:textbox>
              </v:shape>
              <v:shape id="文本框 17" o:spid="_x0000_s1584" o:spt="202" type="#_x0000_t202" style="position:absolute;left:6219;top:5016;height:987;width:2362;" filled="f" stroked="t" coordsize="21600,21600" o:gfxdata="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UG1Fa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390F9990">
                      <w:pPr>
                        <w:rPr>
                          <w:rFonts w:hint="eastAsia"/>
                          <w:sz w:val="18"/>
                          <w:szCs w:val="18"/>
                          <w:lang w:val="en-US" w:eastAsia="zh-CN"/>
                        </w:rPr>
                      </w:pPr>
                    </w:p>
                    <w:p w14:paraId="3DA95591">
                      <w:pPr>
                        <w:ind w:firstLine="360" w:firstLineChars="200"/>
                        <w:rPr>
                          <w:rFonts w:hint="default" w:eastAsia="宋体"/>
                          <w:sz w:val="18"/>
                          <w:szCs w:val="18"/>
                          <w:lang w:val="en-US" w:eastAsia="zh-CN"/>
                        </w:rPr>
                      </w:pPr>
                      <w:r>
                        <w:rPr>
                          <w:rFonts w:hint="eastAsia"/>
                          <w:sz w:val="18"/>
                          <w:szCs w:val="18"/>
                          <w:lang w:val="en-US" w:eastAsia="zh-CN"/>
                        </w:rPr>
                        <w:t>采血，检查血清抗体</w:t>
                      </w:r>
                    </w:p>
                  </w:txbxContent>
                </v:textbox>
              </v:shape>
              <v:shape id="文本框 18" o:spid="_x0000_s1585" o:spt="202" type="#_x0000_t202" style="position:absolute;left:6688;top:6736;height:320;width:1396;" filled="f" stroked="t" coordsize="21600,21600" o:gfxdata="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lAJL4A&#10;AADbAAAADwAAAAAAAAABACAAAAAiAAAAZHJzL2Rvd25yZXYueG1sUEsBAhQAFAAAAAgAh07iQDMv&#10;BZ47AAAAOQAAABAAAAAAAAAAAQAgAAAADQEAAGRycy9zaGFwZXhtbC54bWxQSwUGAAAAAAYABgBb&#10;AQAAtwMAAAAA&#10;">
                <v:path/>
                <v:fill on="f" focussize="0,0"/>
                <v:stroke color="#000000" joinstyle="miter"/>
                <v:imagedata o:title=""/>
                <o:lock v:ext="edit" aspectratio="f"/>
                <v:textbox inset="0mm,0mm,0mm,0mm">
                  <w:txbxContent>
                    <w:p w14:paraId="491CBC7C">
                      <w:pPr>
                        <w:spacing w:line="240" w:lineRule="auto"/>
                        <w:ind w:left="0" w:right="0" w:firstLine="0"/>
                        <w:jc w:val="center"/>
                        <w:rPr>
                          <w:rFonts w:hint="default" w:eastAsia="宋体"/>
                          <w:sz w:val="18"/>
                          <w:szCs w:val="18"/>
                          <w:lang w:val="en-US" w:eastAsia="zh-CN"/>
                        </w:rPr>
                      </w:pPr>
                      <w:r>
                        <w:rPr>
                          <w:rFonts w:hint="eastAsia"/>
                          <w:sz w:val="18"/>
                          <w:szCs w:val="18"/>
                          <w:lang w:val="en-US" w:eastAsia="zh-CN"/>
                        </w:rPr>
                        <w:t>结果判定</w:t>
                      </w:r>
                    </w:p>
                  </w:txbxContent>
                </v:textbox>
              </v:shape>
              <v:shape id="image3.png" o:spid="_x0000_s1586" o:spt="75" type="#_x0000_t75" style="position:absolute;left:7337;top:7082;height:252;width:117;" filled="f" o:preferrelative="t" stroked="f" coordsize="21600,21600" o:gfxdata="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7PRvrsAAADb&#10;AAAADwAAAAAAAAABACAAAAAiAAAAZHJzL2Rvd25yZXYueG1sUEsBAhQAFAAAAAgAh07iQDMvBZ47&#10;AAAAOQAAABAAAAAAAAAAAQAgAAAACgEAAGRycy9zaGFwZXhtbC54bWxQSwUGAAAAAAYABgBbAQAA&#10;tAMAAAAA&#10;">
                <v:path/>
                <v:fill on="f" focussize="0,0"/>
                <v:stroke on="f"/>
                <v:imagedata r:id="rId27" o:title=""/>
                <o:lock v:ext="edit" aspectratio="t"/>
              </v:shape>
              <v:shape id="任意多边形 20" o:spid="_x0000_s1587" style="position:absolute;left:7339;top:6223;height:493;width:117;" fillcolor="#000000" filled="t" stroked="f" coordsize="120,498" o:gfxdata="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h8buq2AAAA2wAAAA8A&#10;AAAAAAAAAQAgAAAAIgAAAGRycy9kb3ducmV2LnhtbFBLAQIUABQAAAAIAIdO4kAzLwWeOwAAADkA&#10;AAAQAAAAAAAAAAEAIAAAAAUBAABkcnMvc2hhcGV4bWwueG1sUEsFBgAAAAAGAAYAWwEAAK8DAAAA&#10;AA==&#10;" path="m50,378l0,378,60,498,105,408,54,408,50,403,50,378xm66,0l54,0,50,4,50,403,54,408,66,408,70,403,70,4,66,0xm120,378l70,378,70,403,66,408,105,408,120,378xe">
                <v:path/>
                <v:fill on="t" focussize="0,0"/>
                <v:stroke on="f"/>
                <v:imagedata o:title=""/>
                <o:lock v:ext="edit" aspectratio="f"/>
              </v:shape>
              <v:shape id="文本框 21" o:spid="_x0000_s1588" o:spt="202" type="#_x0000_t202" style="position:absolute;left:6695;top:7337;height:320;width:1396;" filled="f" stroked="t" coordsize="21600,21600" o:gfxdata="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zyMEvQAA&#10;ANs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38DDFED9">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检测报告</w:t>
                      </w:r>
                    </w:p>
                  </w:txbxContent>
                </v:textbox>
              </v:shape>
            </v:group>
            <v:shape id="文本框 70" o:spid="_x0000_s1590" o:spt="202" type="#_x0000_t202" style="position:absolute;left:11229;top:12593;height:773;width:1935;" filled="f" stroked="t" coordsize="21600,21600" o:gfxdata="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MKmCugAAANsA&#10;AAAPAAAAAAAAAAEAIAAAACIAAABkcnMvZG93bnJldi54bWxQSwECFAAUAAAACACHTuJAMy8FnjsA&#10;AAA5AAAAEAAAAAAAAAABACAAAAAJAQAAZHJzL3NoYXBleG1sLnhtbFBLBQYAAAAABgAGAFsBAACz&#10;AwAAAAA=&#10;">
              <v:path/>
              <v:fill on="f" focussize="0,0"/>
              <v:stroke color="#000000" joinstyle="miter"/>
              <v:imagedata o:title=""/>
              <o:lock v:ext="edit" aspectratio="f"/>
              <v:textbox inset="0mm,0mm,0mm,0mm">
                <w:txbxContent>
                  <w:p w14:paraId="4E5DF108">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鼻拭子、肛拭子或新鲜粪便，检查细菌和病毒</w:t>
                    </w:r>
                  </w:p>
                  <w:p w14:paraId="0E19C537">
                    <w:pPr>
                      <w:pStyle w:val="5"/>
                      <w:kinsoku w:val="0"/>
                      <w:overflowPunct w:val="0"/>
                      <w:spacing w:before="94"/>
                      <w:jc w:val="both"/>
                      <w:rPr>
                        <w:rFonts w:hint="default" w:eastAsia="宋体"/>
                        <w:sz w:val="21"/>
                        <w:szCs w:val="24"/>
                        <w:lang w:val="en-US" w:eastAsia="zh-CN"/>
                      </w:rPr>
                    </w:pPr>
                  </w:p>
                  <w:p w14:paraId="6C4B723C">
                    <w:pPr>
                      <w:rPr>
                        <w:rFonts w:hint="eastAsia"/>
                        <w:lang w:val="en-US" w:eastAsia="zh-CN"/>
                      </w:rPr>
                    </w:pPr>
                  </w:p>
                </w:txbxContent>
              </v:textbox>
            </v:shape>
          </v:group>
        </w:pict>
      </w:r>
    </w:p>
    <w:p w14:paraId="160AEC15">
      <w:pPr>
        <w:pStyle w:val="5"/>
        <w:tabs>
          <w:tab w:val="left" w:pos="3911"/>
        </w:tabs>
        <w:spacing w:before="199"/>
        <w:ind w:firstLine="880" w:firstLineChars="400"/>
        <w:rPr>
          <w:rFonts w:hint="default"/>
          <w:lang w:val="en-US" w:eastAsia="zh-CN"/>
        </w:rPr>
      </w:pPr>
      <w:r>
        <w:rPr>
          <w:sz w:val="22"/>
        </w:rPr>
        <w:pict>
          <v:group id="_x0000_s1683" o:spid="_x0000_s1683" o:spt="203" style="position:absolute;left:0pt;margin-left:101.65pt;margin-top:470.75pt;height:187.8pt;width:391.45pt;z-index:251687936;mso-width-relative:page;mso-height-relative:page;" coordorigin="5334,10898" coordsize="7829,3756" o:gfxdata="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">
            <o:lock v:ext="edit" aspectratio="f"/>
            <v:group id="组合 22" o:spid="_x0000_s1681" o:spt="203" style="position:absolute;left:5334;top:10898;height:3756;width:6937;" coordorigin="3494,2911" coordsize="6937,474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直接连接符 2" o:spid="_x0000_s1661" o:spt="20" style="position:absolute;left:4498;top:6425;height:0;width:5893;" filled="f" stroked="t" coordsize="21600,21600" o:gfxdata="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SEfO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_x0000_s1662" o:spid="_x0000_s1662" style="position:absolute;left:4503;top:6173;height:259;width:5889;" filled="f" stroked="t" coordsize="6059,430" o:gfxdata="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dS7bsAAADa&#10;AAAADwAAAAAAAAABACAAAAAiAAAAZHJzL2Rvd25yZXYueG1sUEsBAhQAFAAAAAgAh07iQDMvBZ47&#10;AAAAOQAAABAAAAAAAAAAAQAgAAAACgEAAGRycy9zaGFwZXhtbC54bWxQSwUGAAAAAAYABgBbAQAA&#10;tAMAAAAA&#10;" path="m0,0l0,412m6059,18l6059,430e">
                <v:fill on="f" focussize="0,0"/>
                <v:stroke color="#000000" joinstyle="round"/>
                <v:imagedata o:title=""/>
                <o:lock v:ext="edit" aspectratio="f"/>
              </v:shape>
              <v:group id="组合 15" o:spid="_x0000_s1674" o:spt="203" style="position:absolute;left:4403;top:2911;height:2130;width:6028;" coordorigin="4347,4011" coordsize="6028,2130"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shape id="文本框 4" o:spid="_x0000_s1663" o:spt="202" type="#_x0000_t202" style="position:absolute;left:6846;top:5247;height:320;width:997;" filled="f" stroked="t" coordsize="21600,21600" o:gfxdata="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jblvQAA&#10;ANo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443F4BB7">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麻醉</w:t>
                        </w:r>
                      </w:p>
                    </w:txbxContent>
                  </v:textbox>
                </v:shape>
                <v:group id="组合 14" o:spid="_x0000_s1673" o:spt="203" style="position:absolute;left:4347;top:4011;height:2131;width:6029;" coordorigin="4347,4011" coordsize="6029,2131"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图片 110" o:spid="_x0000_s1664" o:spt="75" type="#_x0000_t75" style="position:absolute;left:4347;top:5830;height:313;width:134;" filled="f" o:preferrelative="t" stroked="f" coordsize="21600,21600" o:gfxdata="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kSUou5AAAA2gAA&#10;AA8AAAAAAAAAAQAgAAAAIgAAAGRycy9kb3ducmV2LnhtbFBLAQIUABQAAAAIAIdO4kAzLwWeOwAA&#10;ADkAAAAQAAAAAAAAAAEAIAAAAAgBAABkcnMvc2hhcGV4bWwueG1sUEsFBgAAAAAGAAYAWwEAALID&#10;AAAAAA==&#10;">
                    <v:path/>
                    <v:fill on="f" focussize="0,0"/>
                    <v:stroke on="f"/>
                    <v:imagedata r:id="rId26" o:title=""/>
                    <o:lock v:ext="edit" aspectratio="t"/>
                  </v:shape>
                  <v:shape id="图片 111" o:spid="_x0000_s1665" o:spt="75" type="#_x0000_t75" style="position:absolute;left:10242;top:5814;height:313;width:134;" filled="f" o:preferrelative="t" stroked="f" coordsize="21600,21600" o:gfxdata="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cDM/LgAAADaAAAA&#10;DwAAAAAAAAABACAAAAAiAAAAZHJzL2Rvd25yZXYueG1sUEsBAhQAFAAAAAgAh07iQDMvBZ47AAAA&#10;OQAAABAAAAAAAAAAAQAgAAAABwEAAGRycy9zaGFwZXhtbC54bWxQSwUGAAAAAAYABgBbAQAAsQMA&#10;AAAA&#10;">
                    <v:path/>
                    <v:fill on="f" focussize="0,0"/>
                    <v:stroke on="f"/>
                    <v:imagedata r:id="rId26" o:title=""/>
                    <o:lock v:ext="edit" aspectratio="t"/>
                  </v:shape>
                  <v:line id="直接连接符 7" o:spid="_x0000_s1666" o:spt="20" style="position:absolute;left:4409;top:5821;height:0;width:5902;"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任意多边形 8" o:spid="_x0000_s1667" style="position:absolute;left:7298;top:5602;height:493;width:117;" fillcolor="#000000" filled="t" stroked="f" coordsize="120,498" o:gfxdata="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z62BitAAAANoAAAAPAAAA&#10;AAAAAAEAIAAAACIAAABkcnMvZG93bnJldi54bWxQSwECFAAUAAAACACHTuJAMy8FnjsAAAA5AAAA&#10;EAAAAAAAAAABACAAAAADAQAAZHJzL3NoYXBleG1sLnhtbFBLBQYAAAAABgAGAFsBAACtAwAAAAA=&#10;" path="m50,378l0,378,60,498,105,408,54,408,50,403,50,378xm66,0l54,0,50,4,50,403,54,408,66,408,70,403,70,4,66,0xm120,378l70,378,70,403,66,408,105,408,120,378xe">
                    <v:path/>
                    <v:fill on="t" focussize="0,0"/>
                    <v:stroke on="f"/>
                    <v:imagedata o:title=""/>
                    <o:lock v:ext="edit" aspectratio="f"/>
                  </v:shape>
                  <v:group id="组合 13" o:spid="_x0000_s1672" o:spt="203" style="position:absolute;left:6492;top:4011;height:1212;width:1716;" coordorigin="6492,4011" coordsize="1716,1212"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文本框 9" o:spid="_x0000_s1668" o:spt="202" type="#_x0000_t202" style="position:absolute;left:6667;top:4011;height:320;width:1365;" filled="f" stroked="t" coordsize="21600,21600" o:gfxdata="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5nmXu8AAAA&#10;2g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13AEDA13">
                            <w:pPr>
                              <w:spacing w:line="240" w:lineRule="auto"/>
                              <w:ind w:left="0" w:right="0" w:firstLine="0"/>
                              <w:jc w:val="center"/>
                              <w:rPr>
                                <w:rFonts w:hint="eastAsia" w:eastAsia="宋体"/>
                                <w:sz w:val="18"/>
                                <w:szCs w:val="18"/>
                                <w:lang w:val="en-US" w:eastAsia="zh-CN"/>
                              </w:rPr>
                            </w:pPr>
                            <w:r>
                              <w:rPr>
                                <w:rFonts w:hint="eastAsia" w:eastAsia="宋体"/>
                                <w:sz w:val="18"/>
                                <w:szCs w:val="18"/>
                                <w:lang w:val="en-US" w:eastAsia="zh-CN"/>
                              </w:rPr>
                              <w:t>实验树鼩</w:t>
                            </w:r>
                          </w:p>
                        </w:txbxContent>
                      </v:textbox>
                    </v:shape>
                    <v:shape id="image3.png" o:spid="_x0000_s1669" o:spt="75" type="#_x0000_t75" style="position:absolute;left:7298;top:4361;height:252;width:117;" filled="f" o:preferrelative="t" stroked="f" coordsize="21600,21600" o:gfxdata="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iXgjvQAA&#10;ANsAAAAPAAAAAAAAAAEAIAAAACIAAABkcnMvZG93bnJldi54bWxQSwECFAAUAAAACACHTuJAMy8F&#10;njsAAAA5AAAAEAAAAAAAAAABACAAAAAMAQAAZHJzL3NoYXBleG1sLnhtbFBLBQYAAAAABgAGAFsB&#10;AAC2AwAAAAA=&#10;">
                      <v:path/>
                      <v:fill on="f" focussize="0,0"/>
                      <v:stroke on="f"/>
                      <v:imagedata r:id="rId27" o:title=""/>
                      <o:lock v:ext="edit" aspectratio="t"/>
                    </v:shape>
                    <v:shape id="文本框 11" o:spid="_x0000_s1670" o:spt="202" type="#_x0000_t202" style="position:absolute;left:6492;top:4632;height:320;width:1716;" filled="f" stroked="t" coordsize="21600,21600" o:gfxdata="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PpubsAAADb&#10;AAAADwAAAAAAAAABACAAAAAiAAAAZHJzL2Rvd25yZXYueG1sUEsBAhQAFAAAAAgAh07iQDMvBZ47&#10;AAAAOQAAABAAAAAAAAAAAQAgAAAACgEAAGRycy9zaGFwZXhtbC54bWxQSwUGAAAAAAYABgBbAQAA&#10;tAMAAAAA&#10;">
                      <v:path/>
                      <v:fill on="f" focussize="0,0"/>
                      <v:stroke color="#000000" joinstyle="miter"/>
                      <v:imagedata o:title=""/>
                      <o:lock v:ext="edit" aspectratio="f"/>
                      <v:textbox inset="0mm,0mm,0mm,0mm">
                        <w:txbxContent>
                          <w:p w14:paraId="32093409">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外观检查、编号</w:t>
                            </w:r>
                          </w:p>
                        </w:txbxContent>
                      </v:textbox>
                    </v:shape>
                    <v:shape id="image3.png" o:spid="_x0000_s1671" o:spt="75" type="#_x0000_t75" style="position:absolute;left:7294;top:4971;height:252;width:117;" filled="f" o:preferrelative="t" stroked="f" coordsize="21600,21600" o:gfxdata="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dDz7gAAADbAAAA&#10;DwAAAAAAAAABACAAAAAiAAAAZHJzL2Rvd25yZXYueG1sUEsBAhQAFAAAAAgAh07iQDMvBZ47AAAA&#10;OQAAABAAAAAAAAAAAQAgAAAABwEAAGRycy9zaGFwZXhtbC54bWxQSwUGAAAAAAYABgBbAQAAsQMA&#10;AAAA&#10;">
                      <v:path/>
                      <v:fill on="f" focussize="0,0"/>
                      <v:stroke on="f"/>
                      <v:imagedata r:id="rId27" o:title=""/>
                      <o:lock v:ext="edit" aspectratio="t"/>
                    </v:shape>
                  </v:group>
                </v:group>
              </v:group>
              <v:shape id="文本框 16" o:spid="_x0000_s1675" o:spt="202" type="#_x0000_t202" style="position:absolute;left:3494;top:5031;height:977;width:1935;" filled="f" stroked="t" coordsize="21600,21600" o:gfxdata="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Kcc2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47B215E6">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耳后，背部毛发或皮屑，检查真菌</w:t>
                      </w:r>
                    </w:p>
                    <w:p w14:paraId="0D2D4A00">
                      <w:pPr>
                        <w:pStyle w:val="5"/>
                        <w:kinsoku w:val="0"/>
                        <w:overflowPunct w:val="0"/>
                        <w:spacing w:before="94"/>
                        <w:jc w:val="both"/>
                        <w:rPr>
                          <w:rFonts w:hint="default" w:eastAsia="宋体"/>
                          <w:sz w:val="21"/>
                          <w:szCs w:val="24"/>
                          <w:lang w:val="en-US" w:eastAsia="zh-CN"/>
                        </w:rPr>
                      </w:pPr>
                    </w:p>
                    <w:p w14:paraId="4613DBC3">
                      <w:pPr>
                        <w:rPr>
                          <w:rFonts w:hint="eastAsia"/>
                          <w:lang w:val="en-US" w:eastAsia="zh-CN"/>
                        </w:rPr>
                      </w:pPr>
                    </w:p>
                  </w:txbxContent>
                </v:textbox>
              </v:shape>
              <v:shape id="文本框 17" o:spid="_x0000_s1676" o:spt="202" type="#_x0000_t202" style="position:absolute;left:6219;top:5016;height:987;width:2362;" filled="f" stroked="t" coordsize="21600,21600" o:gfxdata="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UG1Fa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49A1300D">
                      <w:pPr>
                        <w:rPr>
                          <w:rFonts w:hint="eastAsia"/>
                          <w:sz w:val="18"/>
                          <w:szCs w:val="18"/>
                          <w:lang w:val="en-US" w:eastAsia="zh-CN"/>
                        </w:rPr>
                      </w:pPr>
                    </w:p>
                    <w:p w14:paraId="5AD66C06">
                      <w:pPr>
                        <w:ind w:firstLine="360" w:firstLineChars="200"/>
                        <w:rPr>
                          <w:rFonts w:hint="default" w:eastAsia="宋体"/>
                          <w:sz w:val="18"/>
                          <w:szCs w:val="18"/>
                          <w:lang w:val="en-US" w:eastAsia="zh-CN"/>
                        </w:rPr>
                      </w:pPr>
                      <w:r>
                        <w:rPr>
                          <w:rFonts w:hint="eastAsia"/>
                          <w:sz w:val="18"/>
                          <w:szCs w:val="18"/>
                          <w:lang w:val="en-US" w:eastAsia="zh-CN"/>
                        </w:rPr>
                        <w:t>采血，检查血清抗体</w:t>
                      </w:r>
                    </w:p>
                  </w:txbxContent>
                </v:textbox>
              </v:shape>
              <v:shape id="文本框 18" o:spid="_x0000_s1677" o:spt="202" type="#_x0000_t202" style="position:absolute;left:6688;top:6736;height:320;width:1396;" filled="f" stroked="t" coordsize="21600,21600" o:gfxdata="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lAJL4A&#10;AADbAAAADwAAAAAAAAABACAAAAAiAAAAZHJzL2Rvd25yZXYueG1sUEsBAhQAFAAAAAgAh07iQDMv&#10;BZ47AAAAOQAAABAAAAAAAAAAAQAgAAAADQEAAGRycy9zaGFwZXhtbC54bWxQSwUGAAAAAAYABgBb&#10;AQAAtwMAAAAA&#10;">
                <v:path/>
                <v:fill on="f" focussize="0,0"/>
                <v:stroke color="#000000" joinstyle="miter"/>
                <v:imagedata o:title=""/>
                <o:lock v:ext="edit" aspectratio="f"/>
                <v:textbox inset="0mm,0mm,0mm,0mm">
                  <w:txbxContent>
                    <w:p w14:paraId="59D9C544">
                      <w:pPr>
                        <w:spacing w:line="240" w:lineRule="auto"/>
                        <w:ind w:left="0" w:right="0" w:firstLine="0"/>
                        <w:jc w:val="center"/>
                        <w:rPr>
                          <w:rFonts w:hint="default" w:eastAsia="宋体"/>
                          <w:sz w:val="18"/>
                          <w:szCs w:val="18"/>
                          <w:lang w:val="en-US" w:eastAsia="zh-CN"/>
                        </w:rPr>
                      </w:pPr>
                      <w:r>
                        <w:rPr>
                          <w:rFonts w:hint="eastAsia"/>
                          <w:sz w:val="18"/>
                          <w:szCs w:val="18"/>
                          <w:lang w:val="en-US" w:eastAsia="zh-CN"/>
                        </w:rPr>
                        <w:t>结果判定</w:t>
                      </w:r>
                    </w:p>
                  </w:txbxContent>
                </v:textbox>
              </v:shape>
              <v:shape id="image3.png" o:spid="_x0000_s1678" o:spt="75" type="#_x0000_t75" style="position:absolute;left:7337;top:7082;height:252;width:117;" filled="f" o:preferrelative="t" stroked="f" coordsize="21600,21600" o:gfxdata="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7PRvrsAAADb&#10;AAAADwAAAAAAAAABACAAAAAiAAAAZHJzL2Rvd25yZXYueG1sUEsBAhQAFAAAAAgAh07iQDMvBZ47&#10;AAAAOQAAABAAAAAAAAAAAQAgAAAACgEAAGRycy9zaGFwZXhtbC54bWxQSwUGAAAAAAYABgBbAQAA&#10;tAMAAAAA&#10;">
                <v:path/>
                <v:fill on="f" focussize="0,0"/>
                <v:stroke on="f"/>
                <v:imagedata r:id="rId27" o:title=""/>
                <o:lock v:ext="edit" aspectratio="t"/>
              </v:shape>
              <v:shape id="任意多边形 20" o:spid="_x0000_s1679" style="position:absolute;left:7339;top:6223;height:493;width:117;" fillcolor="#000000" filled="t" stroked="f" coordsize="120,498" o:gfxdata="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h8buq2AAAA2wAAAA8A&#10;AAAAAAAAAQAgAAAAIgAAAGRycy9kb3ducmV2LnhtbFBLAQIUABQAAAAIAIdO4kAzLwWeOwAAADkA&#10;AAAQAAAAAAAAAAEAIAAAAAUBAABkcnMvc2hhcGV4bWwueG1sUEsFBgAAAAAGAAYAWwEAAK8DAAAA&#10;AA==&#10;" path="m50,378l0,378,60,498,105,408,54,408,50,403,50,378xm66,0l54,0,50,4,50,403,54,408,66,408,70,403,70,4,66,0xm120,378l70,378,70,403,66,408,105,408,120,378xe">
                <v:path/>
                <v:fill on="t" focussize="0,0"/>
                <v:stroke on="f"/>
                <v:imagedata o:title=""/>
                <o:lock v:ext="edit" aspectratio="f"/>
              </v:shape>
              <v:shape id="文本框 21" o:spid="_x0000_s1680" o:spt="202" type="#_x0000_t202" style="position:absolute;left:6695;top:7337;height:320;width:1396;" filled="f" stroked="t" coordsize="21600,21600" o:gfxdata="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zyMEvQAA&#10;ANs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38F9CDF3">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检测报告</w:t>
                      </w:r>
                    </w:p>
                  </w:txbxContent>
                </v:textbox>
              </v:shape>
            </v:group>
            <v:shape id="文本框 70" o:spid="_x0000_s1682" o:spt="202" type="#_x0000_t202" style="position:absolute;left:11229;top:12593;height:773;width:1935;" filled="f" stroked="t" coordsize="21600,21600" o:gfxdata="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MKmCugAAANsA&#10;AAAPAAAAAAAAAAEAIAAAACIAAABkcnMvZG93bnJldi54bWxQSwECFAAUAAAACACHTuJAMy8FnjsA&#10;AAA5AAAAEAAAAAAAAAABACAAAAAJAQAAZHJzL3NoYXBleG1sLnhtbFBLBQYAAAAABgAGAFsBAACz&#10;AwAAAAA=&#10;">
              <v:path/>
              <v:fill on="f" focussize="0,0"/>
              <v:stroke color="#000000" joinstyle="miter"/>
              <v:imagedata o:title=""/>
              <o:lock v:ext="edit" aspectratio="f"/>
              <v:textbox inset="0mm,0mm,0mm,0mm">
                <w:txbxContent>
                  <w:p w14:paraId="54D1E201">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鼻拭子、肛拭子或新鲜粪便，检查细菌和病毒</w:t>
                    </w:r>
                  </w:p>
                  <w:p w14:paraId="1ABCA97A">
                    <w:pPr>
                      <w:pStyle w:val="5"/>
                      <w:kinsoku w:val="0"/>
                      <w:overflowPunct w:val="0"/>
                      <w:spacing w:before="94"/>
                      <w:jc w:val="both"/>
                      <w:rPr>
                        <w:rFonts w:hint="default" w:eastAsia="宋体"/>
                        <w:sz w:val="21"/>
                        <w:szCs w:val="24"/>
                        <w:lang w:val="en-US" w:eastAsia="zh-CN"/>
                      </w:rPr>
                    </w:pPr>
                  </w:p>
                  <w:p w14:paraId="7CADAC75">
                    <w:pPr>
                      <w:rPr>
                        <w:rFonts w:hint="eastAsia"/>
                        <w:lang w:val="en-US" w:eastAsia="zh-CN"/>
                      </w:rPr>
                    </w:pPr>
                  </w:p>
                </w:txbxContent>
              </v:textbox>
            </v:shape>
          </v:group>
        </w:pict>
      </w:r>
      <w:r>
        <w:rPr>
          <w:sz w:val="22"/>
        </w:rPr>
        <w:pict>
          <v:group id="_x0000_s1660" o:spid="_x0000_s1660" o:spt="203" style="position:absolute;left:0pt;margin-left:89.65pt;margin-top:458.75pt;height:187.8pt;width:391.45pt;z-index:251686912;mso-width-relative:page;mso-height-relative:page;" coordorigin="5334,10898" coordsize="7829,3756" o:gfxdata="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">
            <o:lock v:ext="edit" aspectratio="f"/>
            <v:group id="组合 22" o:spid="_x0000_s1658" o:spt="203" style="position:absolute;left:5334;top:10898;height:3756;width:6937;" coordorigin="3494,2911" coordsize="6937,474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直接连接符 2" o:spid="_x0000_s1638" o:spt="20" style="position:absolute;left:4498;top:6425;height:0;width:5893;" filled="f" stroked="t" coordsize="21600,21600" o:gfxdata="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SEfO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_x0000_s1639" o:spid="_x0000_s1639" style="position:absolute;left:4503;top:6173;height:259;width:5889;" filled="f" stroked="t" coordsize="6059,430" o:gfxdata="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dS7bsAAADa&#10;AAAADwAAAAAAAAABACAAAAAiAAAAZHJzL2Rvd25yZXYueG1sUEsBAhQAFAAAAAgAh07iQDMvBZ47&#10;AAAAOQAAABAAAAAAAAAAAQAgAAAACgEAAGRycy9zaGFwZXhtbC54bWxQSwUGAAAAAAYABgBbAQAA&#10;tAMAAAAA&#10;" path="m0,0l0,412m6059,18l6059,430e">
                <v:fill on="f" focussize="0,0"/>
                <v:stroke color="#000000" joinstyle="round"/>
                <v:imagedata o:title=""/>
                <o:lock v:ext="edit" aspectratio="f"/>
              </v:shape>
              <v:group id="组合 15" o:spid="_x0000_s1651" o:spt="203" style="position:absolute;left:4403;top:2911;height:2130;width:6028;" coordorigin="4347,4011" coordsize="6028,2130"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shape id="文本框 4" o:spid="_x0000_s1640" o:spt="202" type="#_x0000_t202" style="position:absolute;left:6846;top:5247;height:320;width:997;" filled="f" stroked="t" coordsize="21600,21600" o:gfxdata="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jblvQAA&#10;ANo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005E9B74">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麻醉</w:t>
                        </w:r>
                      </w:p>
                    </w:txbxContent>
                  </v:textbox>
                </v:shape>
                <v:group id="组合 14" o:spid="_x0000_s1650" o:spt="203" style="position:absolute;left:4347;top:4011;height:2131;width:6029;" coordorigin="4347,4011" coordsize="6029,2131"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图片 110" o:spid="_x0000_s1641" o:spt="75" type="#_x0000_t75" style="position:absolute;left:4347;top:5830;height:313;width:134;" filled="f" o:preferrelative="t" stroked="f" coordsize="21600,21600" o:gfxdata="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kSUou5AAAA2gAA&#10;AA8AAAAAAAAAAQAgAAAAIgAAAGRycy9kb3ducmV2LnhtbFBLAQIUABQAAAAIAIdO4kAzLwWeOwAA&#10;ADkAAAAQAAAAAAAAAAEAIAAAAAgBAABkcnMvc2hhcGV4bWwueG1sUEsFBgAAAAAGAAYAWwEAALID&#10;AAAAAA==&#10;">
                    <v:path/>
                    <v:fill on="f" focussize="0,0"/>
                    <v:stroke on="f"/>
                    <v:imagedata r:id="rId26" o:title=""/>
                    <o:lock v:ext="edit" aspectratio="t"/>
                  </v:shape>
                  <v:shape id="图片 111" o:spid="_x0000_s1642" o:spt="75" type="#_x0000_t75" style="position:absolute;left:10242;top:5814;height:313;width:134;" filled="f" o:preferrelative="t" stroked="f" coordsize="21600,21600" o:gfxdata="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cDM/LgAAADaAAAA&#10;DwAAAAAAAAABACAAAAAiAAAAZHJzL2Rvd25yZXYueG1sUEsBAhQAFAAAAAgAh07iQDMvBZ47AAAA&#10;OQAAABAAAAAAAAAAAQAgAAAABwEAAGRycy9zaGFwZXhtbC54bWxQSwUGAAAAAAYABgBbAQAAsQMA&#10;AAAA&#10;">
                    <v:path/>
                    <v:fill on="f" focussize="0,0"/>
                    <v:stroke on="f"/>
                    <v:imagedata r:id="rId26" o:title=""/>
                    <o:lock v:ext="edit" aspectratio="t"/>
                  </v:shape>
                  <v:line id="直接连接符 7" o:spid="_x0000_s1643" o:spt="20" style="position:absolute;left:4409;top:5821;height:0;width:5902;"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任意多边形 8" o:spid="_x0000_s1644" style="position:absolute;left:7298;top:5602;height:493;width:117;" fillcolor="#000000" filled="t" stroked="f" coordsize="120,498" o:gfxdata="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z62BitAAAANoAAAAPAAAA&#10;AAAAAAEAIAAAACIAAABkcnMvZG93bnJldi54bWxQSwECFAAUAAAACACHTuJAMy8FnjsAAAA5AAAA&#10;EAAAAAAAAAABACAAAAADAQAAZHJzL3NoYXBleG1sLnhtbFBLBQYAAAAABgAGAFsBAACtAwAAAAA=&#10;" path="m50,378l0,378,60,498,105,408,54,408,50,403,50,378xm66,0l54,0,50,4,50,403,54,408,66,408,70,403,70,4,66,0xm120,378l70,378,70,403,66,408,105,408,120,378xe">
                    <v:path/>
                    <v:fill on="t" focussize="0,0"/>
                    <v:stroke on="f"/>
                    <v:imagedata o:title=""/>
                    <o:lock v:ext="edit" aspectratio="f"/>
                  </v:shape>
                  <v:group id="组合 13" o:spid="_x0000_s1649" o:spt="203" style="position:absolute;left:6492;top:4011;height:1212;width:1716;" coordorigin="6492,4011" coordsize="1716,1212"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文本框 9" o:spid="_x0000_s1645" o:spt="202" type="#_x0000_t202" style="position:absolute;left:6667;top:4011;height:320;width:1365;" filled="f" stroked="t" coordsize="21600,21600" o:gfxdata="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5nmXu8AAAA&#10;2g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7435F5FA">
                            <w:pPr>
                              <w:spacing w:line="240" w:lineRule="auto"/>
                              <w:ind w:left="0" w:right="0" w:firstLine="0"/>
                              <w:jc w:val="center"/>
                              <w:rPr>
                                <w:rFonts w:hint="eastAsia" w:eastAsia="宋体"/>
                                <w:sz w:val="18"/>
                                <w:szCs w:val="18"/>
                                <w:lang w:val="en-US" w:eastAsia="zh-CN"/>
                              </w:rPr>
                            </w:pPr>
                            <w:r>
                              <w:rPr>
                                <w:rFonts w:hint="eastAsia" w:eastAsia="宋体"/>
                                <w:sz w:val="18"/>
                                <w:szCs w:val="18"/>
                                <w:lang w:val="en-US" w:eastAsia="zh-CN"/>
                              </w:rPr>
                              <w:t>实验树鼩</w:t>
                            </w:r>
                          </w:p>
                        </w:txbxContent>
                      </v:textbox>
                    </v:shape>
                    <v:shape id="image3.png" o:spid="_x0000_s1646" o:spt="75" type="#_x0000_t75" style="position:absolute;left:7298;top:4361;height:252;width:117;" filled="f" o:preferrelative="t" stroked="f" coordsize="21600,21600" o:gfxdata="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iXgjvQAA&#10;ANsAAAAPAAAAAAAAAAEAIAAAACIAAABkcnMvZG93bnJldi54bWxQSwECFAAUAAAACACHTuJAMy8F&#10;njsAAAA5AAAAEAAAAAAAAAABACAAAAAMAQAAZHJzL3NoYXBleG1sLnhtbFBLBQYAAAAABgAGAFsB&#10;AAC2AwAAAAA=&#10;">
                      <v:path/>
                      <v:fill on="f" focussize="0,0"/>
                      <v:stroke on="f"/>
                      <v:imagedata r:id="rId27" o:title=""/>
                      <o:lock v:ext="edit" aspectratio="t"/>
                    </v:shape>
                    <v:shape id="文本框 11" o:spid="_x0000_s1647" o:spt="202" type="#_x0000_t202" style="position:absolute;left:6492;top:4632;height:320;width:1716;" filled="f" stroked="t" coordsize="21600,21600" o:gfxdata="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PpubsAAADb&#10;AAAADwAAAAAAAAABACAAAAAiAAAAZHJzL2Rvd25yZXYueG1sUEsBAhQAFAAAAAgAh07iQDMvBZ47&#10;AAAAOQAAABAAAAAAAAAAAQAgAAAACgEAAGRycy9zaGFwZXhtbC54bWxQSwUGAAAAAAYABgBbAQAA&#10;tAMAAAAA&#10;">
                      <v:path/>
                      <v:fill on="f" focussize="0,0"/>
                      <v:stroke color="#000000" joinstyle="miter"/>
                      <v:imagedata o:title=""/>
                      <o:lock v:ext="edit" aspectratio="f"/>
                      <v:textbox inset="0mm,0mm,0mm,0mm">
                        <w:txbxContent>
                          <w:p w14:paraId="4245B787">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外观检查、编号</w:t>
                            </w:r>
                          </w:p>
                        </w:txbxContent>
                      </v:textbox>
                    </v:shape>
                    <v:shape id="image3.png" o:spid="_x0000_s1648" o:spt="75" type="#_x0000_t75" style="position:absolute;left:7294;top:4971;height:252;width:117;" filled="f" o:preferrelative="t" stroked="f" coordsize="21600,21600" o:gfxdata="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dDz7gAAADbAAAA&#10;DwAAAAAAAAABACAAAAAiAAAAZHJzL2Rvd25yZXYueG1sUEsBAhQAFAAAAAgAh07iQDMvBZ47AAAA&#10;OQAAABAAAAAAAAAAAQAgAAAABwEAAGRycy9zaGFwZXhtbC54bWxQSwUGAAAAAAYABgBbAQAAsQMA&#10;AAAA&#10;">
                      <v:path/>
                      <v:fill on="f" focussize="0,0"/>
                      <v:stroke on="f"/>
                      <v:imagedata r:id="rId27" o:title=""/>
                      <o:lock v:ext="edit" aspectratio="t"/>
                    </v:shape>
                  </v:group>
                </v:group>
              </v:group>
              <v:shape id="文本框 16" o:spid="_x0000_s1652" o:spt="202" type="#_x0000_t202" style="position:absolute;left:3494;top:5031;height:977;width:1935;" filled="f" stroked="t" coordsize="21600,21600" o:gfxdata="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Kcc2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6D29C9DF">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耳后，背部毛发或皮屑，检查真菌</w:t>
                      </w:r>
                    </w:p>
                    <w:p w14:paraId="212F6693">
                      <w:pPr>
                        <w:pStyle w:val="5"/>
                        <w:kinsoku w:val="0"/>
                        <w:overflowPunct w:val="0"/>
                        <w:spacing w:before="94"/>
                        <w:jc w:val="both"/>
                        <w:rPr>
                          <w:rFonts w:hint="default" w:eastAsia="宋体"/>
                          <w:sz w:val="21"/>
                          <w:szCs w:val="24"/>
                          <w:lang w:val="en-US" w:eastAsia="zh-CN"/>
                        </w:rPr>
                      </w:pPr>
                    </w:p>
                    <w:p w14:paraId="6FB62B5A">
                      <w:pPr>
                        <w:rPr>
                          <w:rFonts w:hint="eastAsia"/>
                          <w:lang w:val="en-US" w:eastAsia="zh-CN"/>
                        </w:rPr>
                      </w:pPr>
                    </w:p>
                  </w:txbxContent>
                </v:textbox>
              </v:shape>
              <v:shape id="文本框 17" o:spid="_x0000_s1653" o:spt="202" type="#_x0000_t202" style="position:absolute;left:6219;top:5016;height:987;width:2362;" filled="f" stroked="t" coordsize="21600,21600" o:gfxdata="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UG1Fa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06F91BF9">
                      <w:pPr>
                        <w:rPr>
                          <w:rFonts w:hint="eastAsia"/>
                          <w:sz w:val="18"/>
                          <w:szCs w:val="18"/>
                          <w:lang w:val="en-US" w:eastAsia="zh-CN"/>
                        </w:rPr>
                      </w:pPr>
                    </w:p>
                    <w:p w14:paraId="7F6B533A">
                      <w:pPr>
                        <w:ind w:firstLine="360" w:firstLineChars="200"/>
                        <w:rPr>
                          <w:rFonts w:hint="default" w:eastAsia="宋体"/>
                          <w:sz w:val="18"/>
                          <w:szCs w:val="18"/>
                          <w:lang w:val="en-US" w:eastAsia="zh-CN"/>
                        </w:rPr>
                      </w:pPr>
                      <w:r>
                        <w:rPr>
                          <w:rFonts w:hint="eastAsia"/>
                          <w:sz w:val="18"/>
                          <w:szCs w:val="18"/>
                          <w:lang w:val="en-US" w:eastAsia="zh-CN"/>
                        </w:rPr>
                        <w:t>采血，检查血清抗体</w:t>
                      </w:r>
                    </w:p>
                  </w:txbxContent>
                </v:textbox>
              </v:shape>
              <v:shape id="文本框 18" o:spid="_x0000_s1654" o:spt="202" type="#_x0000_t202" style="position:absolute;left:6688;top:6736;height:320;width:1396;" filled="f" stroked="t" coordsize="21600,21600" o:gfxdata="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lAJL4A&#10;AADbAAAADwAAAAAAAAABACAAAAAiAAAAZHJzL2Rvd25yZXYueG1sUEsBAhQAFAAAAAgAh07iQDMv&#10;BZ47AAAAOQAAABAAAAAAAAAAAQAgAAAADQEAAGRycy9zaGFwZXhtbC54bWxQSwUGAAAAAAYABgBb&#10;AQAAtwMAAAAA&#10;">
                <v:path/>
                <v:fill on="f" focussize="0,0"/>
                <v:stroke color="#000000" joinstyle="miter"/>
                <v:imagedata o:title=""/>
                <o:lock v:ext="edit" aspectratio="f"/>
                <v:textbox inset="0mm,0mm,0mm,0mm">
                  <w:txbxContent>
                    <w:p w14:paraId="4E4106A0">
                      <w:pPr>
                        <w:spacing w:line="240" w:lineRule="auto"/>
                        <w:ind w:left="0" w:right="0" w:firstLine="0"/>
                        <w:jc w:val="center"/>
                        <w:rPr>
                          <w:rFonts w:hint="default" w:eastAsia="宋体"/>
                          <w:sz w:val="18"/>
                          <w:szCs w:val="18"/>
                          <w:lang w:val="en-US" w:eastAsia="zh-CN"/>
                        </w:rPr>
                      </w:pPr>
                      <w:r>
                        <w:rPr>
                          <w:rFonts w:hint="eastAsia"/>
                          <w:sz w:val="18"/>
                          <w:szCs w:val="18"/>
                          <w:lang w:val="en-US" w:eastAsia="zh-CN"/>
                        </w:rPr>
                        <w:t>结果判定</w:t>
                      </w:r>
                    </w:p>
                  </w:txbxContent>
                </v:textbox>
              </v:shape>
              <v:shape id="image3.png" o:spid="_x0000_s1655" o:spt="75" type="#_x0000_t75" style="position:absolute;left:7337;top:7082;height:252;width:117;" filled="f" o:preferrelative="t" stroked="f" coordsize="21600,21600" o:gfxdata="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7PRvrsAAADb&#10;AAAADwAAAAAAAAABACAAAAAiAAAAZHJzL2Rvd25yZXYueG1sUEsBAhQAFAAAAAgAh07iQDMvBZ47&#10;AAAAOQAAABAAAAAAAAAAAQAgAAAACgEAAGRycy9zaGFwZXhtbC54bWxQSwUGAAAAAAYABgBbAQAA&#10;tAMAAAAA&#10;">
                <v:path/>
                <v:fill on="f" focussize="0,0"/>
                <v:stroke on="f"/>
                <v:imagedata r:id="rId27" o:title=""/>
                <o:lock v:ext="edit" aspectratio="t"/>
              </v:shape>
              <v:shape id="任意多边形 20" o:spid="_x0000_s1656" style="position:absolute;left:7339;top:6223;height:493;width:117;" fillcolor="#000000" filled="t" stroked="f" coordsize="120,498" o:gfxdata="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h8buq2AAAA2wAAAA8A&#10;AAAAAAAAAQAgAAAAIgAAAGRycy9kb3ducmV2LnhtbFBLAQIUABQAAAAIAIdO4kAzLwWeOwAAADkA&#10;AAAQAAAAAAAAAAEAIAAAAAUBAABkcnMvc2hhcGV4bWwueG1sUEsFBgAAAAAGAAYAWwEAAK8DAAAA&#10;AA==&#10;" path="m50,378l0,378,60,498,105,408,54,408,50,403,50,378xm66,0l54,0,50,4,50,403,54,408,66,408,70,403,70,4,66,0xm120,378l70,378,70,403,66,408,105,408,120,378xe">
                <v:path/>
                <v:fill on="t" focussize="0,0"/>
                <v:stroke on="f"/>
                <v:imagedata o:title=""/>
                <o:lock v:ext="edit" aspectratio="f"/>
              </v:shape>
              <v:shape id="文本框 21" o:spid="_x0000_s1657" o:spt="202" type="#_x0000_t202" style="position:absolute;left:6695;top:7337;height:320;width:1396;" filled="f" stroked="t" coordsize="21600,21600" o:gfxdata="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zyMEvQAA&#10;ANs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39AEF58E">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检测报告</w:t>
                      </w:r>
                    </w:p>
                  </w:txbxContent>
                </v:textbox>
              </v:shape>
            </v:group>
            <v:shape id="文本框 70" o:spid="_x0000_s1659" o:spt="202" type="#_x0000_t202" style="position:absolute;left:11229;top:12593;height:773;width:1935;" filled="f" stroked="t" coordsize="21600,21600" o:gfxdata="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MKmCugAAANsA&#10;AAAPAAAAAAAAAAEAIAAAACIAAABkcnMvZG93bnJldi54bWxQSwECFAAUAAAACACHTuJAMy8FnjsA&#10;AAA5AAAAEAAAAAAAAAABACAAAAAJAQAAZHJzL3NoYXBleG1sLnhtbFBLBQYAAAAABgAGAFsBAACz&#10;AwAAAAA=&#10;">
              <v:path/>
              <v:fill on="f" focussize="0,0"/>
              <v:stroke color="#000000" joinstyle="miter"/>
              <v:imagedata o:title=""/>
              <o:lock v:ext="edit" aspectratio="f"/>
              <v:textbox inset="0mm,0mm,0mm,0mm">
                <w:txbxContent>
                  <w:p w14:paraId="674E377F">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鼻拭子、肛拭子或新鲜粪便，检查细菌和病毒</w:t>
                    </w:r>
                  </w:p>
                  <w:p w14:paraId="6B360877">
                    <w:pPr>
                      <w:pStyle w:val="5"/>
                      <w:kinsoku w:val="0"/>
                      <w:overflowPunct w:val="0"/>
                      <w:spacing w:before="94"/>
                      <w:jc w:val="both"/>
                      <w:rPr>
                        <w:rFonts w:hint="default" w:eastAsia="宋体"/>
                        <w:sz w:val="21"/>
                        <w:szCs w:val="24"/>
                        <w:lang w:val="en-US" w:eastAsia="zh-CN"/>
                      </w:rPr>
                    </w:pPr>
                  </w:p>
                  <w:p w14:paraId="765B1750">
                    <w:pPr>
                      <w:rPr>
                        <w:rFonts w:hint="eastAsia"/>
                        <w:lang w:val="en-US" w:eastAsia="zh-CN"/>
                      </w:rPr>
                    </w:pPr>
                  </w:p>
                </w:txbxContent>
              </v:textbox>
            </v:shape>
          </v:group>
        </w:pict>
      </w:r>
    </w:p>
    <w:p w14:paraId="16B8C120">
      <w:pPr>
        <w:pStyle w:val="5"/>
        <w:tabs>
          <w:tab w:val="left" w:pos="3911"/>
        </w:tabs>
        <w:spacing w:before="199"/>
        <w:ind w:firstLine="880" w:firstLineChars="400"/>
        <w:rPr>
          <w:rFonts w:hint="default"/>
          <w:lang w:val="en-US" w:eastAsia="zh-CN"/>
        </w:rPr>
      </w:pPr>
      <w:r>
        <w:rPr>
          <w:sz w:val="22"/>
        </w:rPr>
        <w:pict>
          <v:group id="_x0000_s1637" o:spid="_x0000_s1637" o:spt="203" style="position:absolute;left:0pt;margin-left:89.65pt;margin-top:458.75pt;height:187.8pt;width:391.45pt;z-index:251685888;mso-width-relative:page;mso-height-relative:page;" coordorigin="5334,10898" coordsize="7829,3756" o:gfxdata="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">
            <o:lock v:ext="edit" aspectratio="f"/>
            <v:group id="组合 22" o:spid="_x0000_s1635" o:spt="203" style="position:absolute;left:5334;top:10898;height:3756;width:6937;" coordorigin="3494,2911" coordsize="6937,474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直接连接符 2" o:spid="_x0000_s1615" o:spt="20" style="position:absolute;left:4498;top:6425;height:0;width:5893;" filled="f" stroked="t" coordsize="21600,21600" o:gfxdata="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SEfO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_x0000_s1616" o:spid="_x0000_s1616" style="position:absolute;left:4503;top:6173;height:259;width:5889;" filled="f" stroked="t" coordsize="6059,430" o:gfxdata="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dS7bsAAADa&#10;AAAADwAAAAAAAAABACAAAAAiAAAAZHJzL2Rvd25yZXYueG1sUEsBAhQAFAAAAAgAh07iQDMvBZ47&#10;AAAAOQAAABAAAAAAAAAAAQAgAAAACgEAAGRycy9zaGFwZXhtbC54bWxQSwUGAAAAAAYABgBbAQAA&#10;tAMAAAAA&#10;" path="m0,0l0,412m6059,18l6059,430e">
                <v:fill on="f" focussize="0,0"/>
                <v:stroke color="#000000" joinstyle="round"/>
                <v:imagedata o:title=""/>
                <o:lock v:ext="edit" aspectratio="f"/>
              </v:shape>
              <v:group id="组合 15" o:spid="_x0000_s1628" o:spt="203" style="position:absolute;left:4403;top:2911;height:2130;width:6028;" coordorigin="4347,4011" coordsize="6028,2130"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shape id="文本框 4" o:spid="_x0000_s1617" o:spt="202" type="#_x0000_t202" style="position:absolute;left:6846;top:5247;height:320;width:997;" filled="f" stroked="t" coordsize="21600,21600" o:gfxdata="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jblvQAA&#10;ANo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3509CA13">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麻醉</w:t>
                        </w:r>
                      </w:p>
                    </w:txbxContent>
                  </v:textbox>
                </v:shape>
                <v:group id="组合 14" o:spid="_x0000_s1627" o:spt="203" style="position:absolute;left:4347;top:4011;height:2131;width:6029;" coordorigin="4347,4011" coordsize="6029,2131"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图片 110" o:spid="_x0000_s1618" o:spt="75" type="#_x0000_t75" style="position:absolute;left:4347;top:5830;height:313;width:134;" filled="f" o:preferrelative="t" stroked="f" coordsize="21600,21600" o:gfxdata="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kSUou5AAAA2gAA&#10;AA8AAAAAAAAAAQAgAAAAIgAAAGRycy9kb3ducmV2LnhtbFBLAQIUABQAAAAIAIdO4kAzLwWeOwAA&#10;ADkAAAAQAAAAAAAAAAEAIAAAAAgBAABkcnMvc2hhcGV4bWwueG1sUEsFBgAAAAAGAAYAWwEAALID&#10;AAAAAA==&#10;">
                    <v:path/>
                    <v:fill on="f" focussize="0,0"/>
                    <v:stroke on="f"/>
                    <v:imagedata r:id="rId26" o:title=""/>
                    <o:lock v:ext="edit" aspectratio="t"/>
                  </v:shape>
                  <v:shape id="图片 111" o:spid="_x0000_s1619" o:spt="75" type="#_x0000_t75" style="position:absolute;left:10242;top:5814;height:313;width:134;" filled="f" o:preferrelative="t" stroked="f" coordsize="21600,21600" o:gfxdata="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cDM/LgAAADaAAAA&#10;DwAAAAAAAAABACAAAAAiAAAAZHJzL2Rvd25yZXYueG1sUEsBAhQAFAAAAAgAh07iQDMvBZ47AAAA&#10;OQAAABAAAAAAAAAAAQAgAAAABwEAAGRycy9zaGFwZXhtbC54bWxQSwUGAAAAAAYABgBbAQAAsQMA&#10;AAAA&#10;">
                    <v:path/>
                    <v:fill on="f" focussize="0,0"/>
                    <v:stroke on="f"/>
                    <v:imagedata r:id="rId26" o:title=""/>
                    <o:lock v:ext="edit" aspectratio="t"/>
                  </v:shape>
                  <v:line id="直接连接符 7" o:spid="_x0000_s1620" o:spt="20" style="position:absolute;left:4409;top:5821;height:0;width:5902;"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任意多边形 8" o:spid="_x0000_s1621" style="position:absolute;left:7298;top:5602;height:493;width:117;" fillcolor="#000000" filled="t" stroked="f" coordsize="120,498" o:gfxdata="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z62BitAAAANoAAAAPAAAA&#10;AAAAAAEAIAAAACIAAABkcnMvZG93bnJldi54bWxQSwECFAAUAAAACACHTuJAMy8FnjsAAAA5AAAA&#10;EAAAAAAAAAABACAAAAADAQAAZHJzL3NoYXBleG1sLnhtbFBLBQYAAAAABgAGAFsBAACtAwAAAAA=&#10;" path="m50,378l0,378,60,498,105,408,54,408,50,403,50,378xm66,0l54,0,50,4,50,403,54,408,66,408,70,403,70,4,66,0xm120,378l70,378,70,403,66,408,105,408,120,378xe">
                    <v:path/>
                    <v:fill on="t" focussize="0,0"/>
                    <v:stroke on="f"/>
                    <v:imagedata o:title=""/>
                    <o:lock v:ext="edit" aspectratio="f"/>
                  </v:shape>
                  <v:group id="组合 13" o:spid="_x0000_s1626" o:spt="203" style="position:absolute;left:6492;top:4011;height:1212;width:1716;" coordorigin="6492,4011" coordsize="1716,1212"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文本框 9" o:spid="_x0000_s1622" o:spt="202" type="#_x0000_t202" style="position:absolute;left:6667;top:4011;height:320;width:1365;" filled="f" stroked="t" coordsize="21600,21600" o:gfxdata="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5nmXu8AAAA&#10;2g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64D82390">
                            <w:pPr>
                              <w:spacing w:line="240" w:lineRule="auto"/>
                              <w:ind w:left="0" w:right="0" w:firstLine="0"/>
                              <w:jc w:val="center"/>
                              <w:rPr>
                                <w:rFonts w:hint="eastAsia" w:eastAsia="宋体"/>
                                <w:sz w:val="18"/>
                                <w:szCs w:val="18"/>
                                <w:lang w:val="en-US" w:eastAsia="zh-CN"/>
                              </w:rPr>
                            </w:pPr>
                            <w:r>
                              <w:rPr>
                                <w:rFonts w:hint="eastAsia" w:eastAsia="宋体"/>
                                <w:sz w:val="18"/>
                                <w:szCs w:val="18"/>
                                <w:lang w:val="en-US" w:eastAsia="zh-CN"/>
                              </w:rPr>
                              <w:t>实验树鼩</w:t>
                            </w:r>
                          </w:p>
                        </w:txbxContent>
                      </v:textbox>
                    </v:shape>
                    <v:shape id="image3.png" o:spid="_x0000_s1623" o:spt="75" type="#_x0000_t75" style="position:absolute;left:7298;top:4361;height:252;width:117;" filled="f" o:preferrelative="t" stroked="f" coordsize="21600,21600" o:gfxdata="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iXgjvQAA&#10;ANsAAAAPAAAAAAAAAAEAIAAAACIAAABkcnMvZG93bnJldi54bWxQSwECFAAUAAAACACHTuJAMy8F&#10;njsAAAA5AAAAEAAAAAAAAAABACAAAAAMAQAAZHJzL3NoYXBleG1sLnhtbFBLBQYAAAAABgAGAFsB&#10;AAC2AwAAAAA=&#10;">
                      <v:path/>
                      <v:fill on="f" focussize="0,0"/>
                      <v:stroke on="f"/>
                      <v:imagedata r:id="rId27" o:title=""/>
                      <o:lock v:ext="edit" aspectratio="t"/>
                    </v:shape>
                    <v:shape id="文本框 11" o:spid="_x0000_s1624" o:spt="202" type="#_x0000_t202" style="position:absolute;left:6492;top:4632;height:320;width:1716;" filled="f" stroked="t" coordsize="21600,21600" o:gfxdata="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PpubsAAADb&#10;AAAADwAAAAAAAAABACAAAAAiAAAAZHJzL2Rvd25yZXYueG1sUEsBAhQAFAAAAAgAh07iQDMvBZ47&#10;AAAAOQAAABAAAAAAAAAAAQAgAAAACgEAAGRycy9zaGFwZXhtbC54bWxQSwUGAAAAAAYABgBbAQAA&#10;tAMAAAAA&#10;">
                      <v:path/>
                      <v:fill on="f" focussize="0,0"/>
                      <v:stroke color="#000000" joinstyle="miter"/>
                      <v:imagedata o:title=""/>
                      <o:lock v:ext="edit" aspectratio="f"/>
                      <v:textbox inset="0mm,0mm,0mm,0mm">
                        <w:txbxContent>
                          <w:p w14:paraId="7566DF14">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外观检查、编号</w:t>
                            </w:r>
                          </w:p>
                        </w:txbxContent>
                      </v:textbox>
                    </v:shape>
                    <v:shape id="image3.png" o:spid="_x0000_s1625" o:spt="75" type="#_x0000_t75" style="position:absolute;left:7294;top:4971;height:252;width:117;" filled="f" o:preferrelative="t" stroked="f" coordsize="21600,21600" o:gfxdata="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dDz7gAAADbAAAA&#10;DwAAAAAAAAABACAAAAAiAAAAZHJzL2Rvd25yZXYueG1sUEsBAhQAFAAAAAgAh07iQDMvBZ47AAAA&#10;OQAAABAAAAAAAAAAAQAgAAAABwEAAGRycy9zaGFwZXhtbC54bWxQSwUGAAAAAAYABgBbAQAAsQMA&#10;AAAA&#10;">
                      <v:path/>
                      <v:fill on="f" focussize="0,0"/>
                      <v:stroke on="f"/>
                      <v:imagedata r:id="rId27" o:title=""/>
                      <o:lock v:ext="edit" aspectratio="t"/>
                    </v:shape>
                  </v:group>
                </v:group>
              </v:group>
              <v:shape id="文本框 16" o:spid="_x0000_s1629" o:spt="202" type="#_x0000_t202" style="position:absolute;left:3494;top:5031;height:977;width:1935;" filled="f" stroked="t" coordsize="21600,21600" o:gfxdata="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Kcc2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3B694868">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耳后，背部毛发或皮屑，检查真菌</w:t>
                      </w:r>
                    </w:p>
                    <w:p w14:paraId="7EA9284E">
                      <w:pPr>
                        <w:pStyle w:val="5"/>
                        <w:kinsoku w:val="0"/>
                        <w:overflowPunct w:val="0"/>
                        <w:spacing w:before="94"/>
                        <w:jc w:val="both"/>
                        <w:rPr>
                          <w:rFonts w:hint="default" w:eastAsia="宋体"/>
                          <w:sz w:val="21"/>
                          <w:szCs w:val="24"/>
                          <w:lang w:val="en-US" w:eastAsia="zh-CN"/>
                        </w:rPr>
                      </w:pPr>
                    </w:p>
                    <w:p w14:paraId="60B7A2A9">
                      <w:pPr>
                        <w:rPr>
                          <w:rFonts w:hint="eastAsia"/>
                          <w:lang w:val="en-US" w:eastAsia="zh-CN"/>
                        </w:rPr>
                      </w:pPr>
                    </w:p>
                  </w:txbxContent>
                </v:textbox>
              </v:shape>
              <v:shape id="文本框 17" o:spid="_x0000_s1630" o:spt="202" type="#_x0000_t202" style="position:absolute;left:6219;top:5016;height:987;width:2362;" filled="f" stroked="t" coordsize="21600,21600" o:gfxdata="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UG1Fa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064C1793">
                      <w:pPr>
                        <w:rPr>
                          <w:rFonts w:hint="eastAsia"/>
                          <w:sz w:val="18"/>
                          <w:szCs w:val="18"/>
                          <w:lang w:val="en-US" w:eastAsia="zh-CN"/>
                        </w:rPr>
                      </w:pPr>
                    </w:p>
                    <w:p w14:paraId="6C61817C">
                      <w:pPr>
                        <w:ind w:firstLine="360" w:firstLineChars="200"/>
                        <w:rPr>
                          <w:rFonts w:hint="default" w:eastAsia="宋体"/>
                          <w:sz w:val="18"/>
                          <w:szCs w:val="18"/>
                          <w:lang w:val="en-US" w:eastAsia="zh-CN"/>
                        </w:rPr>
                      </w:pPr>
                      <w:r>
                        <w:rPr>
                          <w:rFonts w:hint="eastAsia"/>
                          <w:sz w:val="18"/>
                          <w:szCs w:val="18"/>
                          <w:lang w:val="en-US" w:eastAsia="zh-CN"/>
                        </w:rPr>
                        <w:t>采血，检查血清抗体</w:t>
                      </w:r>
                    </w:p>
                  </w:txbxContent>
                </v:textbox>
              </v:shape>
              <v:shape id="文本框 18" o:spid="_x0000_s1631" o:spt="202" type="#_x0000_t202" style="position:absolute;left:6688;top:6736;height:320;width:1396;" filled="f" stroked="t" coordsize="21600,21600" o:gfxdata="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lAJL4A&#10;AADbAAAADwAAAAAAAAABACAAAAAiAAAAZHJzL2Rvd25yZXYueG1sUEsBAhQAFAAAAAgAh07iQDMv&#10;BZ47AAAAOQAAABAAAAAAAAAAAQAgAAAADQEAAGRycy9zaGFwZXhtbC54bWxQSwUGAAAAAAYABgBb&#10;AQAAtwMAAAAA&#10;">
                <v:path/>
                <v:fill on="f" focussize="0,0"/>
                <v:stroke color="#000000" joinstyle="miter"/>
                <v:imagedata o:title=""/>
                <o:lock v:ext="edit" aspectratio="f"/>
                <v:textbox inset="0mm,0mm,0mm,0mm">
                  <w:txbxContent>
                    <w:p w14:paraId="69B103FF">
                      <w:pPr>
                        <w:spacing w:line="240" w:lineRule="auto"/>
                        <w:ind w:left="0" w:right="0" w:firstLine="0"/>
                        <w:jc w:val="center"/>
                        <w:rPr>
                          <w:rFonts w:hint="default" w:eastAsia="宋体"/>
                          <w:sz w:val="18"/>
                          <w:szCs w:val="18"/>
                          <w:lang w:val="en-US" w:eastAsia="zh-CN"/>
                        </w:rPr>
                      </w:pPr>
                      <w:r>
                        <w:rPr>
                          <w:rFonts w:hint="eastAsia"/>
                          <w:sz w:val="18"/>
                          <w:szCs w:val="18"/>
                          <w:lang w:val="en-US" w:eastAsia="zh-CN"/>
                        </w:rPr>
                        <w:t>结果判定</w:t>
                      </w:r>
                    </w:p>
                  </w:txbxContent>
                </v:textbox>
              </v:shape>
              <v:shape id="image3.png" o:spid="_x0000_s1632" o:spt="75" type="#_x0000_t75" style="position:absolute;left:7337;top:7082;height:252;width:117;" filled="f" o:preferrelative="t" stroked="f" coordsize="21600,21600" o:gfxdata="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7PRvrsAAADb&#10;AAAADwAAAAAAAAABACAAAAAiAAAAZHJzL2Rvd25yZXYueG1sUEsBAhQAFAAAAAgAh07iQDMvBZ47&#10;AAAAOQAAABAAAAAAAAAAAQAgAAAACgEAAGRycy9zaGFwZXhtbC54bWxQSwUGAAAAAAYABgBbAQAA&#10;tAMAAAAA&#10;">
                <v:path/>
                <v:fill on="f" focussize="0,0"/>
                <v:stroke on="f"/>
                <v:imagedata r:id="rId27" o:title=""/>
                <o:lock v:ext="edit" aspectratio="t"/>
              </v:shape>
              <v:shape id="任意多边形 20" o:spid="_x0000_s1633" style="position:absolute;left:7339;top:6223;height:493;width:117;" fillcolor="#000000" filled="t" stroked="f" coordsize="120,498" o:gfxdata="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h8buq2AAAA2wAAAA8A&#10;AAAAAAAAAQAgAAAAIgAAAGRycy9kb3ducmV2LnhtbFBLAQIUABQAAAAIAIdO4kAzLwWeOwAAADkA&#10;AAAQAAAAAAAAAAEAIAAAAAUBAABkcnMvc2hhcGV4bWwueG1sUEsFBgAAAAAGAAYAWwEAAK8DAAAA&#10;AA==&#10;" path="m50,378l0,378,60,498,105,408,54,408,50,403,50,378xm66,0l54,0,50,4,50,403,54,408,66,408,70,403,70,4,66,0xm120,378l70,378,70,403,66,408,105,408,120,378xe">
                <v:path/>
                <v:fill on="t" focussize="0,0"/>
                <v:stroke on="f"/>
                <v:imagedata o:title=""/>
                <o:lock v:ext="edit" aspectratio="f"/>
              </v:shape>
              <v:shape id="文本框 21" o:spid="_x0000_s1634" o:spt="202" type="#_x0000_t202" style="position:absolute;left:6695;top:7337;height:320;width:1396;" filled="f" stroked="t" coordsize="21600,21600" o:gfxdata="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zyMEvQAA&#10;ANs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1A909993">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检测报告</w:t>
                      </w:r>
                    </w:p>
                  </w:txbxContent>
                </v:textbox>
              </v:shape>
            </v:group>
            <v:shape id="文本框 70" o:spid="_x0000_s1636" o:spt="202" type="#_x0000_t202" style="position:absolute;left:11229;top:12593;height:773;width:1935;" filled="f" stroked="t" coordsize="21600,21600" o:gfxdata="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MKmCugAAANsA&#10;AAAPAAAAAAAAAAEAIAAAACIAAABkcnMvZG93bnJldi54bWxQSwECFAAUAAAACACHTuJAMy8FnjsA&#10;AAA5AAAAEAAAAAAAAAABACAAAAAJAQAAZHJzL3NoYXBleG1sLnhtbFBLBQYAAAAABgAGAFsBAACz&#10;AwAAAAA=&#10;">
              <v:path/>
              <v:fill on="f" focussize="0,0"/>
              <v:stroke color="#000000" joinstyle="miter"/>
              <v:imagedata o:title=""/>
              <o:lock v:ext="edit" aspectratio="f"/>
              <v:textbox inset="0mm,0mm,0mm,0mm">
                <w:txbxContent>
                  <w:p w14:paraId="7636B062">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鼻拭子、肛拭子或新鲜粪便，检查细菌和病毒</w:t>
                    </w:r>
                  </w:p>
                  <w:p w14:paraId="71431764">
                    <w:pPr>
                      <w:pStyle w:val="5"/>
                      <w:kinsoku w:val="0"/>
                      <w:overflowPunct w:val="0"/>
                      <w:spacing w:before="94"/>
                      <w:jc w:val="both"/>
                      <w:rPr>
                        <w:rFonts w:hint="default" w:eastAsia="宋体"/>
                        <w:sz w:val="21"/>
                        <w:szCs w:val="24"/>
                        <w:lang w:val="en-US" w:eastAsia="zh-CN"/>
                      </w:rPr>
                    </w:pPr>
                  </w:p>
                  <w:p w14:paraId="05106848">
                    <w:pPr>
                      <w:rPr>
                        <w:rFonts w:hint="eastAsia"/>
                        <w:lang w:val="en-US" w:eastAsia="zh-CN"/>
                      </w:rPr>
                    </w:pPr>
                  </w:p>
                </w:txbxContent>
              </v:textbox>
            </v:shape>
          </v:group>
        </w:pict>
      </w:r>
    </w:p>
    <w:p w14:paraId="1FB9D807">
      <w:pPr>
        <w:pStyle w:val="5"/>
        <w:tabs>
          <w:tab w:val="left" w:pos="3911"/>
        </w:tabs>
        <w:spacing w:before="199"/>
        <w:ind w:firstLine="840" w:firstLineChars="400"/>
        <w:rPr>
          <w:rFonts w:hint="default"/>
          <w:lang w:val="en-US" w:eastAsia="zh-CN"/>
        </w:rPr>
      </w:pPr>
    </w:p>
    <w:p w14:paraId="5421E7FC">
      <w:pPr>
        <w:pStyle w:val="5"/>
        <w:tabs>
          <w:tab w:val="left" w:pos="3911"/>
        </w:tabs>
        <w:spacing w:before="199"/>
        <w:ind w:firstLine="880" w:firstLineChars="400"/>
        <w:rPr>
          <w:rFonts w:hint="default"/>
          <w:lang w:val="en-US" w:eastAsia="zh-CN"/>
        </w:rPr>
      </w:pPr>
      <w:r>
        <w:rPr>
          <w:sz w:val="22"/>
        </w:rPr>
        <w:pict>
          <v:group id="_x0000_s1614" o:spid="_x0000_s1614" o:spt="203" style="position:absolute;left:0pt;margin-left:89.65pt;margin-top:458.75pt;height:187.8pt;width:391.45pt;z-index:251684864;mso-width-relative:page;mso-height-relative:page;" coordorigin="5334,10898" coordsize="7829,3756" o:gfxdata="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">
            <o:lock v:ext="edit" aspectratio="f"/>
            <v:group id="组合 22" o:spid="_x0000_s1612" o:spt="203" style="position:absolute;left:5334;top:10898;height:3756;width:6937;" coordorigin="3494,2911" coordsize="6937,474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直接连接符 2" o:spid="_x0000_s1592" o:spt="20" style="position:absolute;left:4498;top:6425;height:0;width:5893;" filled="f" stroked="t" coordsize="21600,21600" o:gfxdata="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SEfO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_x0000_s1593" o:spid="_x0000_s1593" style="position:absolute;left:4503;top:6173;height:259;width:5889;" filled="f" stroked="t" coordsize="6059,430" o:gfxdata="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dS7bsAAADa&#10;AAAADwAAAAAAAAABACAAAAAiAAAAZHJzL2Rvd25yZXYueG1sUEsBAhQAFAAAAAgAh07iQDMvBZ47&#10;AAAAOQAAABAAAAAAAAAAAQAgAAAACgEAAGRycy9zaGFwZXhtbC54bWxQSwUGAAAAAAYABgBbAQAA&#10;tAMAAAAA&#10;" path="m0,0l0,412m6059,18l6059,430e">
                <v:fill on="f" focussize="0,0"/>
                <v:stroke color="#000000" joinstyle="round"/>
                <v:imagedata o:title=""/>
                <o:lock v:ext="edit" aspectratio="f"/>
              </v:shape>
              <v:group id="组合 15" o:spid="_x0000_s1605" o:spt="203" style="position:absolute;left:4403;top:2911;height:2130;width:6028;" coordorigin="4347,4011" coordsize="6028,2130"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shape id="文本框 4" o:spid="_x0000_s1594" o:spt="202" type="#_x0000_t202" style="position:absolute;left:6846;top:5247;height:320;width:997;" filled="f" stroked="t" coordsize="21600,21600" o:gfxdata="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jblvQAA&#10;ANo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3B8048E2">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麻醉</w:t>
                        </w:r>
                      </w:p>
                    </w:txbxContent>
                  </v:textbox>
                </v:shape>
                <v:group id="组合 14" o:spid="_x0000_s1604" o:spt="203" style="position:absolute;left:4347;top:4011;height:2131;width:6029;" coordorigin="4347,4011" coordsize="6029,2131"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图片 110" o:spid="_x0000_s1595" o:spt="75" type="#_x0000_t75" style="position:absolute;left:4347;top:5830;height:313;width:134;" filled="f" o:preferrelative="t" stroked="f" coordsize="21600,21600" o:gfxdata="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kSUou5AAAA2gAA&#10;AA8AAAAAAAAAAQAgAAAAIgAAAGRycy9kb3ducmV2LnhtbFBLAQIUABQAAAAIAIdO4kAzLwWeOwAA&#10;ADkAAAAQAAAAAAAAAAEAIAAAAAgBAABkcnMvc2hhcGV4bWwueG1sUEsFBgAAAAAGAAYAWwEAALID&#10;AAAAAA==&#10;">
                    <v:path/>
                    <v:fill on="f" focussize="0,0"/>
                    <v:stroke on="f"/>
                    <v:imagedata r:id="rId26" o:title=""/>
                    <o:lock v:ext="edit" aspectratio="t"/>
                  </v:shape>
                  <v:shape id="图片 111" o:spid="_x0000_s1596" o:spt="75" type="#_x0000_t75" style="position:absolute;left:10242;top:5814;height:313;width:134;" filled="f" o:preferrelative="t" stroked="f" coordsize="21600,21600" o:gfxdata="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cDM/LgAAADaAAAA&#10;DwAAAAAAAAABACAAAAAiAAAAZHJzL2Rvd25yZXYueG1sUEsBAhQAFAAAAAgAh07iQDMvBZ47AAAA&#10;OQAAABAAAAAAAAAAAQAgAAAABwEAAGRycy9zaGFwZXhtbC54bWxQSwUGAAAAAAYABgBbAQAAsQMA&#10;AAAA&#10;">
                    <v:path/>
                    <v:fill on="f" focussize="0,0"/>
                    <v:stroke on="f"/>
                    <v:imagedata r:id="rId26" o:title=""/>
                    <o:lock v:ext="edit" aspectratio="t"/>
                  </v:shape>
                  <v:line id="直接连接符 7" o:spid="_x0000_s1597" o:spt="20" style="position:absolute;left:4409;top:5821;height:0;width:5902;"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任意多边形 8" o:spid="_x0000_s1598" style="position:absolute;left:7298;top:5602;height:493;width:117;" fillcolor="#000000" filled="t" stroked="f" coordsize="120,498" o:gfxdata="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z62BitAAAANoAAAAPAAAA&#10;AAAAAAEAIAAAACIAAABkcnMvZG93bnJldi54bWxQSwECFAAUAAAACACHTuJAMy8FnjsAAAA5AAAA&#10;EAAAAAAAAAABACAAAAADAQAAZHJzL3NoYXBleG1sLnhtbFBLBQYAAAAABgAGAFsBAACtAwAAAAA=&#10;" path="m50,378l0,378,60,498,105,408,54,408,50,403,50,378xm66,0l54,0,50,4,50,403,54,408,66,408,70,403,70,4,66,0xm120,378l70,378,70,403,66,408,105,408,120,378xe">
                    <v:path/>
                    <v:fill on="t" focussize="0,0"/>
                    <v:stroke on="f"/>
                    <v:imagedata o:title=""/>
                    <o:lock v:ext="edit" aspectratio="f"/>
                  </v:shape>
                  <v:group id="组合 13" o:spid="_x0000_s1603" o:spt="203" style="position:absolute;left:6492;top:4011;height:1212;width:1716;" coordorigin="6492,4011" coordsize="1716,1212"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文本框 9" o:spid="_x0000_s1599" o:spt="202" type="#_x0000_t202" style="position:absolute;left:6667;top:4011;height:320;width:1365;" filled="f" stroked="t" coordsize="21600,21600" o:gfxdata="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5nmXu8AAAA&#10;2g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4BF5F548">
                            <w:pPr>
                              <w:spacing w:line="240" w:lineRule="auto"/>
                              <w:ind w:left="0" w:right="0" w:firstLine="0"/>
                              <w:jc w:val="center"/>
                              <w:rPr>
                                <w:rFonts w:hint="eastAsia" w:eastAsia="宋体"/>
                                <w:sz w:val="18"/>
                                <w:szCs w:val="18"/>
                                <w:lang w:val="en-US" w:eastAsia="zh-CN"/>
                              </w:rPr>
                            </w:pPr>
                            <w:r>
                              <w:rPr>
                                <w:rFonts w:hint="eastAsia" w:eastAsia="宋体"/>
                                <w:sz w:val="18"/>
                                <w:szCs w:val="18"/>
                                <w:lang w:val="en-US" w:eastAsia="zh-CN"/>
                              </w:rPr>
                              <w:t>实验树鼩</w:t>
                            </w:r>
                          </w:p>
                        </w:txbxContent>
                      </v:textbox>
                    </v:shape>
                    <v:shape id="image3.png" o:spid="_x0000_s1600" o:spt="75" type="#_x0000_t75" style="position:absolute;left:7298;top:4361;height:252;width:117;" filled="f" o:preferrelative="t" stroked="f" coordsize="21600,21600" o:gfxdata="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iXgjvQAA&#10;ANsAAAAPAAAAAAAAAAEAIAAAACIAAABkcnMvZG93bnJldi54bWxQSwECFAAUAAAACACHTuJAMy8F&#10;njsAAAA5AAAAEAAAAAAAAAABACAAAAAMAQAAZHJzL3NoYXBleG1sLnhtbFBLBQYAAAAABgAGAFsB&#10;AAC2AwAAAAA=&#10;">
                      <v:path/>
                      <v:fill on="f" focussize="0,0"/>
                      <v:stroke on="f"/>
                      <v:imagedata r:id="rId27" o:title=""/>
                      <o:lock v:ext="edit" aspectratio="t"/>
                    </v:shape>
                    <v:shape id="文本框 11" o:spid="_x0000_s1601" o:spt="202" type="#_x0000_t202" style="position:absolute;left:6492;top:4632;height:320;width:1716;" filled="f" stroked="t" coordsize="21600,21600" o:gfxdata="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PpubsAAADb&#10;AAAADwAAAAAAAAABACAAAAAiAAAAZHJzL2Rvd25yZXYueG1sUEsBAhQAFAAAAAgAh07iQDMvBZ47&#10;AAAAOQAAABAAAAAAAAAAAQAgAAAACgEAAGRycy9zaGFwZXhtbC54bWxQSwUGAAAAAAYABgBbAQAA&#10;tAMAAAAA&#10;">
                      <v:path/>
                      <v:fill on="f" focussize="0,0"/>
                      <v:stroke color="#000000" joinstyle="miter"/>
                      <v:imagedata o:title=""/>
                      <o:lock v:ext="edit" aspectratio="f"/>
                      <v:textbox inset="0mm,0mm,0mm,0mm">
                        <w:txbxContent>
                          <w:p w14:paraId="3C007566">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外观检查、编号</w:t>
                            </w:r>
                          </w:p>
                        </w:txbxContent>
                      </v:textbox>
                    </v:shape>
                    <v:shape id="image3.png" o:spid="_x0000_s1602" o:spt="75" type="#_x0000_t75" style="position:absolute;left:7294;top:4971;height:252;width:117;" filled="f" o:preferrelative="t" stroked="f" coordsize="21600,21600" o:gfxdata="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dDz7gAAADbAAAA&#10;DwAAAAAAAAABACAAAAAiAAAAZHJzL2Rvd25yZXYueG1sUEsBAhQAFAAAAAgAh07iQDMvBZ47AAAA&#10;OQAAABAAAAAAAAAAAQAgAAAABwEAAGRycy9zaGFwZXhtbC54bWxQSwUGAAAAAAYABgBbAQAAsQMA&#10;AAAA&#10;">
                      <v:path/>
                      <v:fill on="f" focussize="0,0"/>
                      <v:stroke on="f"/>
                      <v:imagedata r:id="rId27" o:title=""/>
                      <o:lock v:ext="edit" aspectratio="t"/>
                    </v:shape>
                  </v:group>
                </v:group>
              </v:group>
              <v:shape id="文本框 16" o:spid="_x0000_s1606" o:spt="202" type="#_x0000_t202" style="position:absolute;left:3494;top:5031;height:977;width:1935;" filled="f" stroked="t" coordsize="21600,21600" o:gfxdata="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Kcc2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602E1781">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耳后，背部毛发或皮屑，检查真菌</w:t>
                      </w:r>
                    </w:p>
                    <w:p w14:paraId="125CFFE3">
                      <w:pPr>
                        <w:pStyle w:val="5"/>
                        <w:kinsoku w:val="0"/>
                        <w:overflowPunct w:val="0"/>
                        <w:spacing w:before="94"/>
                        <w:jc w:val="both"/>
                        <w:rPr>
                          <w:rFonts w:hint="default" w:eastAsia="宋体"/>
                          <w:sz w:val="21"/>
                          <w:szCs w:val="24"/>
                          <w:lang w:val="en-US" w:eastAsia="zh-CN"/>
                        </w:rPr>
                      </w:pPr>
                    </w:p>
                    <w:p w14:paraId="071F3BAF">
                      <w:pPr>
                        <w:rPr>
                          <w:rFonts w:hint="eastAsia"/>
                          <w:lang w:val="en-US" w:eastAsia="zh-CN"/>
                        </w:rPr>
                      </w:pPr>
                    </w:p>
                  </w:txbxContent>
                </v:textbox>
              </v:shape>
              <v:shape id="文本框 17" o:spid="_x0000_s1607" o:spt="202" type="#_x0000_t202" style="position:absolute;left:6219;top:5016;height:987;width:2362;" filled="f" stroked="t" coordsize="21600,21600" o:gfxdata="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UG1Fa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24963E96">
                      <w:pPr>
                        <w:rPr>
                          <w:rFonts w:hint="eastAsia"/>
                          <w:sz w:val="18"/>
                          <w:szCs w:val="18"/>
                          <w:lang w:val="en-US" w:eastAsia="zh-CN"/>
                        </w:rPr>
                      </w:pPr>
                    </w:p>
                    <w:p w14:paraId="784452C9">
                      <w:pPr>
                        <w:ind w:firstLine="360" w:firstLineChars="200"/>
                        <w:rPr>
                          <w:rFonts w:hint="default" w:eastAsia="宋体"/>
                          <w:sz w:val="18"/>
                          <w:szCs w:val="18"/>
                          <w:lang w:val="en-US" w:eastAsia="zh-CN"/>
                        </w:rPr>
                      </w:pPr>
                      <w:r>
                        <w:rPr>
                          <w:rFonts w:hint="eastAsia"/>
                          <w:sz w:val="18"/>
                          <w:szCs w:val="18"/>
                          <w:lang w:val="en-US" w:eastAsia="zh-CN"/>
                        </w:rPr>
                        <w:t>采血，检查血清抗体</w:t>
                      </w:r>
                    </w:p>
                  </w:txbxContent>
                </v:textbox>
              </v:shape>
              <v:shape id="文本框 18" o:spid="_x0000_s1608" o:spt="202" type="#_x0000_t202" style="position:absolute;left:6688;top:6736;height:320;width:1396;" filled="f" stroked="t" coordsize="21600,21600" o:gfxdata="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lAJL4A&#10;AADbAAAADwAAAAAAAAABACAAAAAiAAAAZHJzL2Rvd25yZXYueG1sUEsBAhQAFAAAAAgAh07iQDMv&#10;BZ47AAAAOQAAABAAAAAAAAAAAQAgAAAADQEAAGRycy9zaGFwZXhtbC54bWxQSwUGAAAAAAYABgBb&#10;AQAAtwMAAAAA&#10;">
                <v:path/>
                <v:fill on="f" focussize="0,0"/>
                <v:stroke color="#000000" joinstyle="miter"/>
                <v:imagedata o:title=""/>
                <o:lock v:ext="edit" aspectratio="f"/>
                <v:textbox inset="0mm,0mm,0mm,0mm">
                  <w:txbxContent>
                    <w:p w14:paraId="0EEDA67D">
                      <w:pPr>
                        <w:spacing w:line="240" w:lineRule="auto"/>
                        <w:ind w:left="0" w:right="0" w:firstLine="0"/>
                        <w:jc w:val="center"/>
                        <w:rPr>
                          <w:rFonts w:hint="default" w:eastAsia="宋体"/>
                          <w:sz w:val="18"/>
                          <w:szCs w:val="18"/>
                          <w:lang w:val="en-US" w:eastAsia="zh-CN"/>
                        </w:rPr>
                      </w:pPr>
                      <w:r>
                        <w:rPr>
                          <w:rFonts w:hint="eastAsia"/>
                          <w:sz w:val="18"/>
                          <w:szCs w:val="18"/>
                          <w:lang w:val="en-US" w:eastAsia="zh-CN"/>
                        </w:rPr>
                        <w:t>结果判定</w:t>
                      </w:r>
                    </w:p>
                  </w:txbxContent>
                </v:textbox>
              </v:shape>
              <v:shape id="image3.png" o:spid="_x0000_s1609" o:spt="75" type="#_x0000_t75" style="position:absolute;left:7337;top:7082;height:252;width:117;" filled="f" o:preferrelative="t" stroked="f" coordsize="21600,21600" o:gfxdata="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7PRvrsAAADb&#10;AAAADwAAAAAAAAABACAAAAAiAAAAZHJzL2Rvd25yZXYueG1sUEsBAhQAFAAAAAgAh07iQDMvBZ47&#10;AAAAOQAAABAAAAAAAAAAAQAgAAAACgEAAGRycy9zaGFwZXhtbC54bWxQSwUGAAAAAAYABgBbAQAA&#10;tAMAAAAA&#10;">
                <v:path/>
                <v:fill on="f" focussize="0,0"/>
                <v:stroke on="f"/>
                <v:imagedata r:id="rId27" o:title=""/>
                <o:lock v:ext="edit" aspectratio="t"/>
              </v:shape>
              <v:shape id="任意多边形 20" o:spid="_x0000_s1610" style="position:absolute;left:7339;top:6223;height:493;width:117;" fillcolor="#000000" filled="t" stroked="f" coordsize="120,498" o:gfxdata="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h8buq2AAAA2wAAAA8A&#10;AAAAAAAAAQAgAAAAIgAAAGRycy9kb3ducmV2LnhtbFBLAQIUABQAAAAIAIdO4kAzLwWeOwAAADkA&#10;AAAQAAAAAAAAAAEAIAAAAAUBAABkcnMvc2hhcGV4bWwueG1sUEsFBgAAAAAGAAYAWwEAAK8DAAAA&#10;AA==&#10;" path="m50,378l0,378,60,498,105,408,54,408,50,403,50,378xm66,0l54,0,50,4,50,403,54,408,66,408,70,403,70,4,66,0xm120,378l70,378,70,403,66,408,105,408,120,378xe">
                <v:path/>
                <v:fill on="t" focussize="0,0"/>
                <v:stroke on="f"/>
                <v:imagedata o:title=""/>
                <o:lock v:ext="edit" aspectratio="f"/>
              </v:shape>
              <v:shape id="文本框 21" o:spid="_x0000_s1611" o:spt="202" type="#_x0000_t202" style="position:absolute;left:6695;top:7337;height:320;width:1396;" filled="f" stroked="t" coordsize="21600,21600" o:gfxdata="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zyMEvQAA&#10;ANs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33EDCBD5">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检测报告</w:t>
                      </w:r>
                    </w:p>
                  </w:txbxContent>
                </v:textbox>
              </v:shape>
            </v:group>
            <v:shape id="文本框 70" o:spid="_x0000_s1613" o:spt="202" type="#_x0000_t202" style="position:absolute;left:11229;top:12593;height:773;width:1935;" filled="f" stroked="t" coordsize="21600,21600" o:gfxdata="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MKmCugAAANsA&#10;AAAPAAAAAAAAAAEAIAAAACIAAABkcnMvZG93bnJldi54bWxQSwECFAAUAAAACACHTuJAMy8FnjsA&#10;AAA5AAAAEAAAAAAAAAABACAAAAAJAQAAZHJzL3NoYXBleG1sLnhtbFBLBQYAAAAABgAGAFsBAACz&#10;AwAAAAA=&#10;">
              <v:path/>
              <v:fill on="f" focussize="0,0"/>
              <v:stroke color="#000000" joinstyle="miter"/>
              <v:imagedata o:title=""/>
              <o:lock v:ext="edit" aspectratio="f"/>
              <v:textbox inset="0mm,0mm,0mm,0mm">
                <w:txbxContent>
                  <w:p w14:paraId="1F2009D1">
                    <w:pPr>
                      <w:pStyle w:val="5"/>
                      <w:kinsoku w:val="0"/>
                      <w:overflowPunct w:val="0"/>
                      <w:spacing w:before="94"/>
                      <w:jc w:val="center"/>
                      <w:rPr>
                        <w:rFonts w:hint="default" w:eastAsia="宋体"/>
                        <w:sz w:val="18"/>
                        <w:szCs w:val="21"/>
                        <w:lang w:val="en-US" w:eastAsia="zh-CN"/>
                      </w:rPr>
                    </w:pPr>
                    <w:r>
                      <w:rPr>
                        <w:rFonts w:hint="eastAsia"/>
                        <w:sz w:val="18"/>
                        <w:szCs w:val="21"/>
                        <w:lang w:val="en-US" w:eastAsia="zh-CN"/>
                      </w:rPr>
                      <w:t>鼻拭子、肛拭子或新鲜粪便，检查细菌和病毒</w:t>
                    </w:r>
                  </w:p>
                  <w:p w14:paraId="67C16B0A">
                    <w:pPr>
                      <w:pStyle w:val="5"/>
                      <w:kinsoku w:val="0"/>
                      <w:overflowPunct w:val="0"/>
                      <w:spacing w:before="94"/>
                      <w:jc w:val="both"/>
                      <w:rPr>
                        <w:rFonts w:hint="default" w:eastAsia="宋体"/>
                        <w:sz w:val="21"/>
                        <w:szCs w:val="24"/>
                        <w:lang w:val="en-US" w:eastAsia="zh-CN"/>
                      </w:rPr>
                    </w:pPr>
                  </w:p>
                  <w:p w14:paraId="0134BEA1">
                    <w:pPr>
                      <w:rPr>
                        <w:rFonts w:hint="eastAsia"/>
                        <w:lang w:val="en-US" w:eastAsia="zh-CN"/>
                      </w:rPr>
                    </w:pPr>
                  </w:p>
                </w:txbxContent>
              </v:textbox>
            </v:shape>
          </v:group>
        </w:pict>
      </w:r>
    </w:p>
    <w:p w14:paraId="512C6C56">
      <w:pPr>
        <w:pStyle w:val="5"/>
        <w:tabs>
          <w:tab w:val="left" w:pos="3911"/>
        </w:tabs>
        <w:spacing w:before="199"/>
        <w:ind w:firstLine="840" w:firstLineChars="400"/>
        <w:rPr>
          <w:rFonts w:hint="default"/>
          <w:lang w:val="en-US" w:eastAsia="zh-CN"/>
        </w:rPr>
      </w:pPr>
    </w:p>
    <w:p w14:paraId="036CDEFF">
      <w:pPr>
        <w:pStyle w:val="5"/>
        <w:tabs>
          <w:tab w:val="left" w:pos="3911"/>
        </w:tabs>
        <w:spacing w:before="199"/>
        <w:rPr>
          <w:rFonts w:hint="default"/>
          <w:lang w:val="en-US" w:eastAsia="zh-CN"/>
        </w:rPr>
      </w:pPr>
    </w:p>
    <w:p w14:paraId="3191270F">
      <w:pPr>
        <w:pStyle w:val="5"/>
        <w:tabs>
          <w:tab w:val="left" w:pos="523"/>
        </w:tabs>
        <w:kinsoku w:val="0"/>
        <w:overflowPunct w:val="0"/>
        <w:spacing w:before="72"/>
        <w:ind w:right="755"/>
        <w:jc w:val="center"/>
        <w:rPr>
          <w:rFonts w:hint="eastAsia" w:ascii="黑体" w:hAnsi="黑体" w:eastAsia="黑体"/>
          <w:sz w:val="21"/>
          <w:szCs w:val="24"/>
          <w:lang w:val="en-US" w:eastAsia="zh-CN"/>
        </w:rPr>
      </w:pPr>
      <w:r>
        <w:rPr>
          <w:rFonts w:hint="default"/>
          <w:sz w:val="12"/>
          <w:szCs w:val="24"/>
        </w:rPr>
        <w:pict>
          <v:rect id="_x0000_s1382" o:spid="_x0000_s1382" o:spt="1" style="position:absolute;left:0pt;margin-left:251.3pt;margin-top:-81.65pt;height:12pt;width:6pt;mso-position-horizontal-relative:page;z-index:251673600;mso-width-relative:page;mso-height-relative:page;" filled="f" stroked="f" coordsize="21600,21600">
            <v:path/>
            <v:fill on="f" focussize="0,0"/>
            <v:stroke on="f"/>
            <v:imagedata o:title=""/>
            <o:lock v:ext="edit"/>
            <v:textbox inset="0mm,0mm,0mm,0mm">
              <w:txbxContent>
                <w:p w14:paraId="7F457D27">
                  <w:pPr>
                    <w:widowControl/>
                    <w:autoSpaceDE/>
                    <w:autoSpaceDN/>
                    <w:adjustRightInd/>
                    <w:spacing w:line="240" w:lineRule="atLeast"/>
                    <w:rPr>
                      <w:rFonts w:hint="eastAsia"/>
                      <w:sz w:val="24"/>
                      <w:szCs w:val="24"/>
                    </w:rPr>
                  </w:pPr>
                </w:p>
                <w:p w14:paraId="02D5A45E">
                  <w:pPr>
                    <w:rPr>
                      <w:rFonts w:hint="eastAsia"/>
                      <w:sz w:val="24"/>
                      <w:szCs w:val="24"/>
                    </w:rPr>
                  </w:pPr>
                </w:p>
              </w:txbxContent>
            </v:textbox>
          </v:rect>
        </w:pict>
      </w:r>
      <w:r>
        <w:rPr>
          <w:rFonts w:hint="eastAsia" w:ascii="黑体" w:hAnsi="黑体" w:eastAsia="黑体"/>
          <w:sz w:val="21"/>
          <w:szCs w:val="24"/>
          <w:lang w:val="en-US" w:eastAsia="zh-CN"/>
        </w:rPr>
        <w:t xml:space="preserve">  </w:t>
      </w:r>
    </w:p>
    <w:p w14:paraId="56EE07D7">
      <w:pPr>
        <w:pStyle w:val="5"/>
        <w:tabs>
          <w:tab w:val="left" w:pos="523"/>
        </w:tabs>
        <w:kinsoku w:val="0"/>
        <w:overflowPunct w:val="0"/>
        <w:spacing w:before="72"/>
        <w:ind w:right="755"/>
        <w:jc w:val="center"/>
        <w:rPr>
          <w:rFonts w:hint="eastAsia" w:ascii="黑体" w:hAnsi="黑体" w:eastAsia="黑体"/>
          <w:sz w:val="21"/>
          <w:szCs w:val="24"/>
          <w:lang w:val="en-US" w:eastAsia="zh-CN"/>
        </w:rPr>
      </w:pPr>
    </w:p>
    <w:p w14:paraId="40579D89">
      <w:pPr>
        <w:pStyle w:val="5"/>
        <w:tabs>
          <w:tab w:val="left" w:pos="523"/>
        </w:tabs>
        <w:kinsoku w:val="0"/>
        <w:overflowPunct w:val="0"/>
        <w:spacing w:before="72"/>
        <w:ind w:right="755"/>
        <w:jc w:val="center"/>
        <w:rPr>
          <w:rFonts w:hint="eastAsia" w:ascii="黑体" w:hAnsi="黑体" w:eastAsia="黑体"/>
          <w:sz w:val="21"/>
          <w:szCs w:val="24"/>
          <w:lang w:val="en-US" w:eastAsia="zh-CN"/>
        </w:rPr>
      </w:pPr>
    </w:p>
    <w:p w14:paraId="37DF7A85">
      <w:pPr>
        <w:pStyle w:val="5"/>
        <w:tabs>
          <w:tab w:val="left" w:pos="523"/>
        </w:tabs>
        <w:kinsoku w:val="0"/>
        <w:overflowPunct w:val="0"/>
        <w:spacing w:before="72"/>
        <w:ind w:right="755"/>
        <w:jc w:val="center"/>
        <w:rPr>
          <w:rFonts w:hint="default"/>
          <w:lang w:val="en-US" w:eastAsia="zh-CN"/>
        </w:rPr>
        <w:sectPr>
          <w:headerReference r:id="rId14" w:type="default"/>
          <w:footerReference r:id="rId16" w:type="default"/>
          <w:headerReference r:id="rId15" w:type="even"/>
          <w:footerReference r:id="rId17" w:type="even"/>
          <w:pgSz w:w="11910" w:h="16840"/>
          <w:pgMar w:top="1417" w:right="1417" w:bottom="1134" w:left="1134" w:header="1448" w:footer="1140" w:gutter="0"/>
          <w:pgNumType w:fmt="decimal"/>
          <w:cols w:space="0" w:num="1"/>
          <w:rtlGutter w:val="0"/>
          <w:docGrid w:linePitch="0" w:charSpace="0"/>
        </w:sectPr>
      </w:pPr>
      <w:r>
        <w:rPr>
          <w:rFonts w:hint="eastAsia" w:ascii="黑体" w:hAnsi="黑体" w:eastAsia="黑体"/>
          <w:sz w:val="21"/>
          <w:szCs w:val="24"/>
          <w:lang w:val="en-US" w:eastAsia="zh-CN"/>
        </w:rPr>
        <w:t xml:space="preserve">         </w:t>
      </w:r>
      <w:r>
        <w:rPr>
          <w:rFonts w:hint="eastAsia" w:ascii="黑体" w:hAnsi="黑体" w:eastAsia="黑体"/>
          <w:sz w:val="21"/>
          <w:szCs w:val="24"/>
        </w:rPr>
        <w:t>图1</w:t>
      </w:r>
      <w:r>
        <w:rPr>
          <w:rFonts w:hint="eastAsia" w:ascii="黑体" w:hAnsi="黑体" w:eastAsia="黑体"/>
          <w:sz w:val="21"/>
          <w:szCs w:val="24"/>
        </w:rPr>
        <w:tab/>
      </w:r>
      <w:r>
        <w:rPr>
          <w:rFonts w:hint="eastAsia" w:ascii="黑体" w:hAnsi="黑体" w:eastAsia="黑体"/>
          <w:sz w:val="21"/>
          <w:szCs w:val="24"/>
          <w:lang w:val="en-US" w:eastAsia="zh-CN"/>
        </w:rPr>
        <w:t>实验树鼩微生物学监测</w:t>
      </w:r>
      <w:r>
        <w:rPr>
          <w:rFonts w:hint="eastAsia" w:ascii="黑体" w:hAnsi="黑体" w:eastAsia="黑体"/>
          <w:sz w:val="21"/>
          <w:szCs w:val="24"/>
        </w:rPr>
        <w:t>程序</w:t>
      </w:r>
    </w:p>
    <w:p w14:paraId="30D5CCD1">
      <w:pPr>
        <w:pStyle w:val="5"/>
      </w:pPr>
    </w:p>
    <w:p w14:paraId="0DAA5637">
      <w:pPr>
        <w:pStyle w:val="14"/>
        <w:numPr>
          <w:ilvl w:val="1"/>
          <w:numId w:val="1"/>
        </w:numPr>
        <w:tabs>
          <w:tab w:val="left" w:pos="904"/>
          <w:tab w:val="left" w:pos="905"/>
        </w:tabs>
        <w:spacing w:before="0" w:after="0" w:line="240" w:lineRule="auto"/>
        <w:ind w:left="904" w:right="0" w:hanging="527"/>
        <w:jc w:val="left"/>
        <w:rPr>
          <w:rFonts w:hint="default"/>
          <w:spacing w:val="-1"/>
          <w:sz w:val="21"/>
          <w:lang w:val="en-US" w:eastAsia="zh-CN"/>
        </w:rPr>
      </w:pPr>
      <w:r>
        <w:rPr>
          <w:rFonts w:hint="eastAsia"/>
          <w:spacing w:val="-1"/>
          <w:sz w:val="21"/>
          <w:lang w:val="en-US" w:eastAsia="zh-CN"/>
        </w:rPr>
        <w:t>实验</w:t>
      </w:r>
      <w:r>
        <w:rPr>
          <w:rFonts w:hint="eastAsia"/>
          <w:spacing w:val="-1"/>
          <w:sz w:val="21"/>
          <w:lang w:eastAsia="zh-CN"/>
        </w:rPr>
        <w:t>树鼩</w:t>
      </w:r>
      <w:r>
        <w:rPr>
          <w:rFonts w:hint="eastAsia"/>
          <w:spacing w:val="-1"/>
          <w:sz w:val="21"/>
          <w:lang w:val="en-US" w:eastAsia="zh-CN"/>
        </w:rPr>
        <w:t>寄生虫监测</w:t>
      </w:r>
    </w:p>
    <w:p w14:paraId="3D9999DD">
      <w:pPr>
        <w:pStyle w:val="5"/>
      </w:pPr>
    </w:p>
    <w:p w14:paraId="68F9FB37">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检测程序见图2。</w:t>
      </w:r>
    </w:p>
    <w:p w14:paraId="0213CE4C">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06DE49AD">
      <w:pPr>
        <w:pStyle w:val="14"/>
        <w:numPr>
          <w:ilvl w:val="0"/>
          <w:numId w:val="0"/>
        </w:numPr>
        <w:tabs>
          <w:tab w:val="left" w:pos="1113"/>
          <w:tab w:val="left" w:pos="1114"/>
        </w:tabs>
        <w:spacing w:before="0" w:after="0" w:line="240" w:lineRule="auto"/>
        <w:ind w:right="0" w:rightChars="0"/>
        <w:jc w:val="left"/>
        <w:rPr>
          <w:rFonts w:hint="eastAsia" w:ascii="宋体" w:hAnsi="宋体" w:eastAsia="宋体" w:cs="宋体"/>
          <w:sz w:val="21"/>
          <w:szCs w:val="21"/>
          <w:lang w:val="en-US" w:eastAsia="zh-CN" w:bidi="ar-SA"/>
        </w:rPr>
      </w:pPr>
      <w:r>
        <w:rPr>
          <w:sz w:val="21"/>
        </w:rPr>
        <w:pict>
          <v:group id="组合 42" o:spid="_x0000_s1775" o:spt="203" style="position:absolute;left:0pt;margin-left:27.7pt;margin-top:3.65pt;height:187.8pt;width:398.65pt;z-index:251692032;mso-width-relative:page;mso-height-relative:page;" coordorigin="3217,2630" coordsize="7973,3756" o:gfxdata="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">
            <o:lock v:ext="edit" aspectratio="f"/>
            <v:group id="组合 39" o:spid="_x0000_s1773" o:spt="203" style="position:absolute;left:3217;top:2630;height:3756;width:7081;" coordorigin="3350,2911" coordsize="7081,4746"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f"/>
              <v:line id="直接连接符 13" o:spid="_x0000_s1753" o:spt="20" style="position:absolute;left:4498;top:6425;height:0;width:5893;" filled="f" stroked="t" coordsize="21600,21600" o:gfxdata="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uTt+8AAAA&#10;2w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shape id="任意多边形 14" o:spid="_x0000_s1754" style="position:absolute;left:4503;top:6173;height:259;width:5889;" filled="f" stroked="t" coordsize="6059,430" o:gfxdata="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neLVugAAANsA&#10;AAAPAAAAAAAAAAEAIAAAACIAAABkcnMvZG93bnJldi54bWxQSwECFAAUAAAACACHTuJAMy8FnjsA&#10;AAA5AAAAEAAAAAAAAAABACAAAAAJAQAAZHJzL3NoYXBleG1sLnhtbFBLBQYAAAAABgAGAFsBAACz&#10;AwAAAAA=&#10;" path="m0,0l0,412m6059,18l6059,430e">
                <v:fill on="f" focussize="0,0"/>
                <v:stroke color="#000000" joinstyle="round"/>
                <v:imagedata o:title=""/>
                <o:lock v:ext="edit" aspectratio="f"/>
              </v:shape>
              <v:group id="组合 32" o:spid="_x0000_s1766" o:spt="203" style="position:absolute;left:4403;top:2911;height:2130;width:6028;" coordorigin="4347,4011" coordsize="6028,2130" o:gfxdata="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iX2mb0AAADbAAAADwAAAAAAAAABACAAAAAiAAAAZHJzL2Rvd25yZXYueG1s&#10;UEsBAhQAFAAAAAgAh07iQDMvBZ47AAAAOQAAABUAAAAAAAAAAQAgAAAADAEAAGRycy9ncm91cHNo&#10;YXBleG1sLnhtbFBLBQYAAAAABgAGAGABAADJAwAAAAA=&#10;">
                <o:lock v:ext="edit" aspectratio="f"/>
                <v:shape id="文本框 15" o:spid="_x0000_s1755" o:spt="202" type="#_x0000_t202" style="position:absolute;left:6846;top:5247;height:320;width:997;" filled="f" stroked="t" coordsize="21600,21600" o:gfxdata="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qY77q8AAAA&#10;2wAAAA8AAAAAAAAAAQAgAAAAIgAAAGRycy9kb3ducmV2LnhtbFBLAQIUABQAAAAIAIdO4kAzLwWe&#10;OwAAADkAAAAQAAAAAAAAAAEAIAAAAAsBAABkcnMvc2hhcGV4bWwueG1sUEsFBgAAAAAGAAYAWwEA&#10;ALUDAAAAAA==&#10;">
                  <v:path/>
                  <v:fill on="f" focussize="0,0"/>
                  <v:stroke color="#000000" joinstyle="miter"/>
                  <v:imagedata o:title=""/>
                  <o:lock v:ext="edit" aspectratio="f"/>
                  <v:textbox inset="0mm,0mm,0mm,0mm">
                    <w:txbxContent>
                      <w:p w14:paraId="147EF5C2">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麻醉</w:t>
                        </w:r>
                      </w:p>
                    </w:txbxContent>
                  </v:textbox>
                </v:shape>
                <v:group id="组合 31" o:spid="_x0000_s1765" o:spt="203" style="position:absolute;left:4347;top:4011;height:2131;width:6029;" coordorigin="4347,4011" coordsize="6029,2131"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shape id="图片 110" o:spid="_x0000_s1756" o:spt="75" type="#_x0000_t75" style="position:absolute;left:4347;top:5830;height:313;width:134;" filled="f" o:preferrelative="t" stroked="f" coordsize="21600,21600" o:gfxdata="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ihA8bsAAADb&#10;AAAADwAAAAAAAAABACAAAAAiAAAAZHJzL2Rvd25yZXYueG1sUEsBAhQAFAAAAAgAh07iQDMvBZ47&#10;AAAAOQAAABAAAAAAAAAAAQAgAAAACgEAAGRycy9zaGFwZXhtbC54bWxQSwUGAAAAAAYABgBbAQAA&#10;tAMAAAAA&#10;">
                    <v:path/>
                    <v:fill on="f" focussize="0,0"/>
                    <v:stroke on="f"/>
                    <v:imagedata r:id="rId26" o:title=""/>
                    <o:lock v:ext="edit" aspectratio="t"/>
                  </v:shape>
                  <v:shape id="图片 111" o:spid="_x0000_s1757" o:spt="75" type="#_x0000_t75" style="position:absolute;left:10242;top:5814;height:313;width:134;" filled="f" o:preferrelative="t" stroked="f" coordsize="21600,21600" o:gfxdata="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1k5Wq8AAAA&#10;2wAAAA8AAAAAAAAAAQAgAAAAIgAAAGRycy9kb3ducmV2LnhtbFBLAQIUABQAAAAIAIdO4kAzLwWe&#10;OwAAADkAAAAQAAAAAAAAAAEAIAAAAAsBAABkcnMvc2hhcGV4bWwueG1sUEsFBgAAAAAGAAYAWwEA&#10;ALUDAAAAAA==&#10;">
                    <v:path/>
                    <v:fill on="f" focussize="0,0"/>
                    <v:stroke on="f"/>
                    <v:imagedata r:id="rId26" o:title=""/>
                    <o:lock v:ext="edit" aspectratio="t"/>
                  </v:shape>
                  <v:line id="直接连接符 24" o:spid="_x0000_s1758" o:spt="20" style="position:absolute;left:4409;top:5821;height:0;width:5902;" filled="f" stroked="t" coordsize="21600,21600" o:gfxdata="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axwW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shape id="任意多边形 25" o:spid="_x0000_s1759" style="position:absolute;left:7298;top:5602;height:493;width:117;" fillcolor="#000000" filled="t" stroked="f" coordsize="120,498" o:gfxdata="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DV4i5AAAA2gAA&#10;AA8AAAAAAAAAAQAgAAAAIgAAAGRycy9kb3ducmV2LnhtbFBLAQIUABQAAAAIAIdO4kAzLwWeOwAA&#10;ADkAAAAQAAAAAAAAAAEAIAAAAAgBAABkcnMvc2hhcGV4bWwueG1sUEsFBgAAAAAGAAYAWwEAALID&#10;AAAAAA==&#10;" path="m50,378l0,378,60,498,105,408,54,408,50,403,50,378xm66,0l54,0,50,4,50,403,54,408,66,408,70,403,70,4,66,0xm120,378l70,378,70,403,66,408,105,408,120,378xe">
                    <v:path/>
                    <v:fill on="t" focussize="0,0"/>
                    <v:stroke on="f"/>
                    <v:imagedata o:title=""/>
                    <o:lock v:ext="edit" aspectratio="f"/>
                  </v:shape>
                  <v:group id="组合 30" o:spid="_x0000_s1764" o:spt="203" style="position:absolute;left:6492;top:4011;height:1212;width:1716;" coordorigin="6492,4011" coordsize="1716,1212"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文本框 26" o:spid="_x0000_s1760" o:spt="202" type="#_x0000_t202" style="position:absolute;left:6667;top:4011;height:320;width:1365;" filled="f" stroked="t" coordsize="21600,21600" o:gfxdata="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JrtwvQAA&#10;ANsAAAAPAAAAAAAAAAEAIAAAACIAAABkcnMvZG93bnJldi54bWxQSwECFAAUAAAACACHTuJAMy8F&#10;njsAAAA5AAAAEAAAAAAAAAABACAAAAAMAQAAZHJzL3NoYXBleG1sLnhtbFBLBQYAAAAABgAGAFsB&#10;AAC2AwAAAAA=&#10;">
                      <v:path/>
                      <v:fill on="f" focussize="0,0"/>
                      <v:stroke color="#000000" joinstyle="miter"/>
                      <v:imagedata o:title=""/>
                      <o:lock v:ext="edit" aspectratio="f"/>
                      <v:textbox inset="0mm,0mm,0mm,0mm">
                        <w:txbxContent>
                          <w:p w14:paraId="326602D9">
                            <w:pPr>
                              <w:spacing w:line="240" w:lineRule="auto"/>
                              <w:ind w:left="0" w:right="0" w:firstLine="0"/>
                              <w:jc w:val="center"/>
                              <w:rPr>
                                <w:rFonts w:hint="eastAsia" w:eastAsia="宋体"/>
                                <w:sz w:val="18"/>
                                <w:szCs w:val="18"/>
                                <w:lang w:val="en-US" w:eastAsia="zh-CN"/>
                              </w:rPr>
                            </w:pPr>
                            <w:r>
                              <w:rPr>
                                <w:rFonts w:hint="eastAsia" w:eastAsia="宋体"/>
                                <w:sz w:val="18"/>
                                <w:szCs w:val="18"/>
                                <w:lang w:val="en-US" w:eastAsia="zh-CN"/>
                              </w:rPr>
                              <w:t>实验树鼩</w:t>
                            </w:r>
                          </w:p>
                        </w:txbxContent>
                      </v:textbox>
                    </v:shape>
                    <v:shape id="image3.png" o:spid="_x0000_s1761" o:spt="75" type="#_x0000_t75" style="position:absolute;left:7298;top:4361;height:252;width:117;" filled="f" o:preferrelative="t" stroked="f" coordsize="21600,21600" o:gfxdata="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wwq6rsAAADb&#10;AAAADwAAAAAAAAABACAAAAAiAAAAZHJzL2Rvd25yZXYueG1sUEsBAhQAFAAAAAgAh07iQDMvBZ47&#10;AAAAOQAAABAAAAAAAAAAAQAgAAAACgEAAGRycy9zaGFwZXhtbC54bWxQSwUGAAAAAAYABgBbAQAA&#10;tAMAAAAA&#10;">
                      <v:path/>
                      <v:fill on="f" focussize="0,0"/>
                      <v:stroke on="f"/>
                      <v:imagedata r:id="rId27" o:title=""/>
                      <o:lock v:ext="edit" aspectratio="t"/>
                    </v:shape>
                    <v:shape id="文本框 28" o:spid="_x0000_s1762" o:spt="202" type="#_x0000_t202" style="position:absolute;left:6492;top:4632;height:320;width:1716;" filled="f" stroked="t" coordsize="21600,21600" o:gfxdata="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vWKmbsAAADb&#10;AAAADwAAAAAAAAABACAAAAAiAAAAZHJzL2Rvd25yZXYueG1sUEsBAhQAFAAAAAgAh07iQDMvBZ47&#10;AAAAOQAAABAAAAAAAAAAAQAgAAAACgEAAGRycy9zaGFwZXhtbC54bWxQSwUGAAAAAAYABgBbAQAA&#10;tAMAAAAA&#10;">
                      <v:path/>
                      <v:fill on="f" focussize="0,0"/>
                      <v:stroke color="#000000" joinstyle="miter"/>
                      <v:imagedata o:title=""/>
                      <o:lock v:ext="edit" aspectratio="f"/>
                      <v:textbox inset="0mm,0mm,0mm,0mm">
                        <w:txbxContent>
                          <w:p w14:paraId="5AA54F97">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外观检查、编号</w:t>
                            </w:r>
                          </w:p>
                        </w:txbxContent>
                      </v:textbox>
                    </v:shape>
                    <v:shape id="image3.png" o:spid="_x0000_s1763" o:spt="75" type="#_x0000_t75" style="position:absolute;left:7294;top:4971;height:252;width:117;" filled="f" o:preferrelative="t" stroked="f" coordsize="21600,21600" o:gfxdata="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3fGwO8AAAA&#10;2wAAAA8AAAAAAAAAAQAgAAAAIgAAAGRycy9kb3ducmV2LnhtbFBLAQIUABQAAAAIAIdO4kAzLwWe&#10;OwAAADkAAAAQAAAAAAAAAAEAIAAAAAsBAABkcnMvc2hhcGV4bWwueG1sUEsFBgAAAAAGAAYAWwEA&#10;ALUDAAAAAA==&#10;">
                      <v:path/>
                      <v:fill on="f" focussize="0,0"/>
                      <v:stroke on="f"/>
                      <v:imagedata r:id="rId27" o:title=""/>
                      <o:lock v:ext="edit" aspectratio="t"/>
                    </v:shape>
                  </v:group>
                </v:group>
              </v:group>
              <v:shape id="文本框 33" o:spid="_x0000_s1767" o:spt="202" type="#_x0000_t202" style="position:absolute;left:3350;top:5031;height:977;width:2224;" filled="f" stroked="t" coordsize="21600,21600" o:gfxdata="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YiONb4A&#10;AADbAAAADwAAAAAAAAABACAAAAAiAAAAZHJzL2Rvd25yZXYueG1sUEsBAhQAFAAAAAgAh07iQDMv&#10;BZ47AAAAOQAAABAAAAAAAAAAAQAgAAAADQEAAGRycy9zaGFwZXhtbC54bWxQSwUGAAAAAAYABgBb&#10;AQAAtwMAAAAA&#10;">
                <v:path/>
                <v:fill on="f" focussize="0,0"/>
                <v:stroke color="#000000" joinstyle="miter"/>
                <v:imagedata o:title=""/>
                <o:lock v:ext="edit" aspectratio="f"/>
                <v:textbox inset="0mm,0mm,0mm,0mm">
                  <w:txbxContent>
                    <w:p w14:paraId="0589A778">
                      <w:pPr>
                        <w:pStyle w:val="5"/>
                        <w:kinsoku w:val="0"/>
                        <w:overflowPunct w:val="0"/>
                        <w:spacing w:before="94"/>
                        <w:jc w:val="both"/>
                        <w:rPr>
                          <w:rFonts w:hint="default" w:eastAsia="宋体"/>
                          <w:sz w:val="21"/>
                          <w:szCs w:val="24"/>
                          <w:lang w:val="en-US" w:eastAsia="zh-CN"/>
                        </w:rPr>
                      </w:pPr>
                      <w:r>
                        <w:rPr>
                          <w:rFonts w:hint="eastAsia"/>
                          <w:sz w:val="18"/>
                          <w:szCs w:val="21"/>
                          <w:lang w:val="en-US" w:eastAsia="zh-CN"/>
                        </w:rPr>
                        <w:t>口周、耳后、颈背部、腹股沟、肛门，检查体外寄生虫</w:t>
                      </w:r>
                    </w:p>
                    <w:p w14:paraId="2623BCAF">
                      <w:pPr>
                        <w:rPr>
                          <w:rFonts w:hint="eastAsia"/>
                          <w:lang w:val="en-US" w:eastAsia="zh-CN"/>
                        </w:rPr>
                      </w:pPr>
                    </w:p>
                  </w:txbxContent>
                </v:textbox>
              </v:shape>
              <v:shape id="文本框 34" o:spid="_x0000_s1768" o:spt="202" type="#_x0000_t202" style="position:absolute;left:6219;top:5016;height:987;width:2362;" filled="f" stroked="t" coordsize="21600,21600" o:gfxdata="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mEWQb4A&#10;AADbAAAADwAAAAAAAAABACAAAAAiAAAAZHJzL2Rvd25yZXYueG1sUEsBAhQAFAAAAAgAh07iQDMv&#10;BZ47AAAAOQAAABAAAAAAAAAAAQAgAAAADQEAAGRycy9zaGFwZXhtbC54bWxQSwUGAAAAAAYABgBb&#10;AQAAtwMAAAAA&#10;">
                <v:path/>
                <v:fill on="f" focussize="0,0"/>
                <v:stroke color="#000000" joinstyle="miter"/>
                <v:imagedata o:title=""/>
                <o:lock v:ext="edit" aspectratio="f"/>
                <v:textbox inset="0mm,0mm,0mm,0mm">
                  <w:txbxContent>
                    <w:p w14:paraId="48E4062C">
                      <w:pPr>
                        <w:rPr>
                          <w:rFonts w:hint="eastAsia"/>
                          <w:sz w:val="18"/>
                          <w:szCs w:val="18"/>
                          <w:lang w:val="en-US" w:eastAsia="zh-CN"/>
                        </w:rPr>
                      </w:pPr>
                    </w:p>
                    <w:p w14:paraId="77AD8868">
                      <w:pPr>
                        <w:ind w:firstLine="360" w:firstLineChars="200"/>
                        <w:rPr>
                          <w:rFonts w:hint="default" w:eastAsia="宋体"/>
                          <w:sz w:val="18"/>
                          <w:szCs w:val="18"/>
                          <w:lang w:val="en-US" w:eastAsia="zh-CN"/>
                        </w:rPr>
                      </w:pPr>
                      <w:r>
                        <w:rPr>
                          <w:rFonts w:hint="eastAsia"/>
                          <w:sz w:val="18"/>
                          <w:szCs w:val="18"/>
                          <w:lang w:val="en-US" w:eastAsia="zh-CN"/>
                        </w:rPr>
                        <w:t>采血，弓形虫检查</w:t>
                      </w:r>
                    </w:p>
                  </w:txbxContent>
                </v:textbox>
              </v:shape>
              <v:shape id="文本框 35" o:spid="_x0000_s1769" o:spt="202" type="#_x0000_t202" style="position:absolute;left:6688;top:6736;height:320;width:1396;" filled="f" stroked="t" coordsize="21600,21600" o:gfxdata="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S2z2r4A&#10;AADbAAAADwAAAAAAAAABACAAAAAiAAAAZHJzL2Rvd25yZXYueG1sUEsBAhQAFAAAAAgAh07iQDMv&#10;BZ47AAAAOQAAABAAAAAAAAAAAQAgAAAADQEAAGRycy9zaGFwZXhtbC54bWxQSwUGAAAAAAYABgBb&#10;AQAAtwMAAAAA&#10;">
                <v:path/>
                <v:fill on="f" focussize="0,0"/>
                <v:stroke color="#000000" joinstyle="miter"/>
                <v:imagedata o:title=""/>
                <o:lock v:ext="edit" aspectratio="f"/>
                <v:textbox inset="0mm,0mm,0mm,0mm">
                  <w:txbxContent>
                    <w:p w14:paraId="396EF3BB">
                      <w:pPr>
                        <w:spacing w:line="240" w:lineRule="auto"/>
                        <w:ind w:left="0" w:right="0" w:firstLine="0"/>
                        <w:jc w:val="center"/>
                        <w:rPr>
                          <w:rFonts w:hint="default" w:eastAsia="宋体"/>
                          <w:sz w:val="18"/>
                          <w:szCs w:val="18"/>
                          <w:lang w:val="en-US" w:eastAsia="zh-CN"/>
                        </w:rPr>
                      </w:pPr>
                      <w:r>
                        <w:rPr>
                          <w:rFonts w:hint="eastAsia"/>
                          <w:sz w:val="18"/>
                          <w:szCs w:val="18"/>
                          <w:lang w:val="en-US" w:eastAsia="zh-CN"/>
                        </w:rPr>
                        <w:t>结果判定</w:t>
                      </w:r>
                    </w:p>
                  </w:txbxContent>
                </v:textbox>
              </v:shape>
              <v:shape id="image3.png" o:spid="_x0000_s1770" o:spt="75" type="#_x0000_t75" style="position:absolute;left:7337;top:7082;height:252;width:117;" filled="f" o:preferrelative="t" stroked="f" coordsize="21600,21600" o:gfxdata="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mRmsvQAA&#10;ANsAAAAPAAAAAAAAAAEAIAAAACIAAABkcnMvZG93bnJldi54bWxQSwECFAAUAAAACACHTuJAMy8F&#10;njsAAAA5AAAAEAAAAAAAAAABACAAAAAMAQAAZHJzL3NoYXBleG1sLnhtbFBLBQYAAAAABgAGAFsB&#10;AAC2AwAAAAA=&#10;">
                <v:path/>
                <v:fill on="f" focussize="0,0"/>
                <v:stroke on="f"/>
                <v:imagedata r:id="rId27" o:title=""/>
                <o:lock v:ext="edit" aspectratio="t"/>
              </v:shape>
              <v:shape id="任意多边形 37" o:spid="_x0000_s1771" style="position:absolute;left:7339;top:6223;height:493;width:117;" fillcolor="#000000" filled="t" stroked="f" coordsize="120,498" o:gfxdata="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TGBDugAAANsA&#10;AAAPAAAAAAAAAAEAIAAAACIAAABkcnMvZG93bnJldi54bWxQSwECFAAUAAAACACHTuJAMy8FnjsA&#10;AAA5AAAAEAAAAAAAAAABACAAAAAJAQAAZHJzL3NoYXBleG1sLnhtbFBLBQYAAAAABgAGAFsBAACz&#10;AwAAAAA=&#10;" path="m50,378l0,378,60,498,105,408,54,408,50,403,50,378xm66,0l54,0,50,4,50,403,54,408,66,408,70,403,70,4,66,0xm120,378l70,378,70,403,66,408,105,408,120,378xe">
                <v:path/>
                <v:fill on="t" focussize="0,0"/>
                <v:stroke on="f"/>
                <v:imagedata o:title=""/>
                <o:lock v:ext="edit" aspectratio="f"/>
              </v:shape>
              <v:shape id="文本框 38" o:spid="_x0000_s1772" o:spt="202" type="#_x0000_t202" style="position:absolute;left:6695;top:7337;height:320;width:1396;" filled="f" stroked="t" coordsize="21600,21600" o:gfxdata="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LBxEugAAANsA&#10;AAAPAAAAAAAAAAEAIAAAACIAAABkcnMvZG93bnJldi54bWxQSwECFAAUAAAACACHTuJAMy8FnjsA&#10;AAA5AAAAEAAAAAAAAAABACAAAAAJAQAAZHJzL3NoYXBleG1sLnhtbFBLBQYAAAAABgAGAFsBAACz&#10;AwAAAAA=&#10;">
                <v:path/>
                <v:fill on="f" focussize="0,0"/>
                <v:stroke color="#000000" joinstyle="miter"/>
                <v:imagedata o:title=""/>
                <o:lock v:ext="edit" aspectratio="f"/>
                <v:textbox inset="0mm,0mm,0mm,0mm">
                  <w:txbxContent>
                    <w:p w14:paraId="6BAD4D79">
                      <w:pPr>
                        <w:spacing w:line="240" w:lineRule="auto"/>
                        <w:ind w:left="0" w:right="0" w:firstLine="0"/>
                        <w:jc w:val="center"/>
                        <w:rPr>
                          <w:rFonts w:hint="default" w:eastAsia="宋体"/>
                          <w:sz w:val="18"/>
                          <w:szCs w:val="18"/>
                          <w:lang w:val="en-US" w:eastAsia="zh-CN"/>
                        </w:rPr>
                      </w:pPr>
                      <w:r>
                        <w:rPr>
                          <w:rFonts w:hint="eastAsia" w:eastAsia="宋体"/>
                          <w:sz w:val="18"/>
                          <w:szCs w:val="18"/>
                          <w:lang w:val="en-US" w:eastAsia="zh-CN"/>
                        </w:rPr>
                        <w:t>检测报告</w:t>
                      </w:r>
                    </w:p>
                  </w:txbxContent>
                </v:textbox>
              </v:shape>
            </v:group>
            <v:shape id="文本框 41" o:spid="_x0000_s1774" o:spt="202" type="#_x0000_t202" style="position:absolute;left:9256;top:4303;height:773;width:1935;" filled="f" stroked="t" coordsize="21600,21600" o:gfxdata="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hDGpL4A&#10;AADbAAAADwAAAAAAAAABACAAAAAiAAAAZHJzL2Rvd25yZXYueG1sUEsBAhQAFAAAAAgAh07iQDMv&#10;BZ47AAAAOQAAABAAAAAAAAAAAQAgAAAADQEAAGRycy9zaGFwZXhtbC54bWxQSwUGAAAAAAYABgBb&#10;AQAAtwMAAAAA&#10;">
              <v:path/>
              <v:fill on="f" focussize="0,0"/>
              <v:stroke color="#000000" joinstyle="miter"/>
              <v:imagedata o:title=""/>
              <o:lock v:ext="edit" aspectratio="f"/>
              <v:textbox inset="0mm,0mm,0mm,0mm">
                <w:txbxContent>
                  <w:p w14:paraId="78E87175">
                    <w:pPr>
                      <w:pStyle w:val="5"/>
                      <w:kinsoku w:val="0"/>
                      <w:overflowPunct w:val="0"/>
                      <w:spacing w:before="94"/>
                      <w:jc w:val="both"/>
                      <w:rPr>
                        <w:rFonts w:hint="default" w:eastAsia="宋体"/>
                        <w:sz w:val="21"/>
                        <w:szCs w:val="24"/>
                        <w:lang w:val="en-US" w:eastAsia="zh-CN"/>
                      </w:rPr>
                    </w:pPr>
                    <w:r>
                      <w:rPr>
                        <w:rFonts w:hint="eastAsia"/>
                        <w:sz w:val="18"/>
                        <w:szCs w:val="21"/>
                        <w:lang w:val="en-US" w:eastAsia="zh-CN"/>
                      </w:rPr>
                      <w:t>解剖，取肌肉、新鲜粪便，检查体内寄生虫</w:t>
                    </w:r>
                  </w:p>
                  <w:p w14:paraId="09EE4654">
                    <w:pPr>
                      <w:rPr>
                        <w:rFonts w:hint="eastAsia"/>
                        <w:lang w:val="en-US" w:eastAsia="zh-CN"/>
                      </w:rPr>
                    </w:pPr>
                  </w:p>
                </w:txbxContent>
              </v:textbox>
            </v:shape>
          </v:group>
        </w:pict>
      </w:r>
    </w:p>
    <w:p w14:paraId="31E88F0B">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2D2A499D">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0ADF5CDC">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2C57C6A7">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35D61CE4">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35802A97">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79FC9E8F">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143A87D3">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1296A27B">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3651392F">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755ED5D1">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21F8BEA9">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7B33BA7B">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4C384FD1">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宋体" w:hAnsi="宋体" w:eastAsia="宋体" w:cs="宋体"/>
          <w:sz w:val="21"/>
          <w:szCs w:val="21"/>
          <w:lang w:val="en-US" w:eastAsia="zh-CN" w:bidi="ar-SA"/>
        </w:rPr>
      </w:pPr>
    </w:p>
    <w:p w14:paraId="0CF6A808">
      <w:pPr>
        <w:pStyle w:val="14"/>
        <w:numPr>
          <w:ilvl w:val="0"/>
          <w:numId w:val="0"/>
        </w:numPr>
        <w:tabs>
          <w:tab w:val="left" w:pos="1113"/>
          <w:tab w:val="left" w:pos="1114"/>
        </w:tabs>
        <w:spacing w:before="0" w:after="0" w:line="240" w:lineRule="auto"/>
        <w:ind w:right="0" w:rightChars="0"/>
        <w:jc w:val="left"/>
        <w:rPr>
          <w:rFonts w:hint="eastAsia" w:ascii="宋体" w:hAnsi="宋体" w:eastAsia="宋体" w:cs="宋体"/>
          <w:sz w:val="21"/>
          <w:szCs w:val="21"/>
          <w:lang w:val="en-US" w:eastAsia="zh-CN" w:bidi="ar-SA"/>
        </w:rPr>
      </w:pPr>
    </w:p>
    <w:p w14:paraId="44F8B3E4">
      <w:pPr>
        <w:pStyle w:val="5"/>
        <w:tabs>
          <w:tab w:val="left" w:pos="523"/>
        </w:tabs>
        <w:kinsoku w:val="0"/>
        <w:overflowPunct w:val="0"/>
        <w:spacing w:before="72"/>
        <w:ind w:right="755"/>
        <w:jc w:val="center"/>
        <w:rPr>
          <w:rFonts w:hint="eastAsia" w:ascii="黑体" w:hAnsi="黑体" w:eastAsia="黑体"/>
          <w:sz w:val="21"/>
          <w:szCs w:val="24"/>
        </w:rPr>
      </w:pPr>
      <w:r>
        <w:rPr>
          <w:rFonts w:hint="default"/>
          <w:sz w:val="12"/>
          <w:szCs w:val="24"/>
        </w:rPr>
        <w:pict>
          <v:rect id="_x0000_s1429" o:spid="_x0000_s1429" o:spt="1" style="position:absolute;left:0pt;margin-left:251.3pt;margin-top:-81.65pt;height:12pt;width:6pt;mso-position-horizontal-relative:page;z-index:251674624;mso-width-relative:page;mso-height-relative:page;" filled="f" stroked="f" coordsize="21600,21600">
            <v:path/>
            <v:fill on="f" focussize="0,0"/>
            <v:stroke on="f"/>
            <v:imagedata o:title=""/>
            <o:lock v:ext="edit"/>
            <v:textbox inset="0mm,0mm,0mm,0mm">
              <w:txbxContent>
                <w:p w14:paraId="6E0A95E3">
                  <w:pPr>
                    <w:widowControl/>
                    <w:autoSpaceDE/>
                    <w:autoSpaceDN/>
                    <w:adjustRightInd/>
                    <w:spacing w:line="240" w:lineRule="atLeast"/>
                    <w:rPr>
                      <w:rFonts w:hint="eastAsia"/>
                      <w:sz w:val="24"/>
                      <w:szCs w:val="24"/>
                    </w:rPr>
                  </w:pPr>
                </w:p>
                <w:p w14:paraId="488BBF3F">
                  <w:pPr>
                    <w:rPr>
                      <w:rFonts w:hint="eastAsia"/>
                      <w:sz w:val="24"/>
                      <w:szCs w:val="24"/>
                    </w:rPr>
                  </w:pPr>
                </w:p>
              </w:txbxContent>
            </v:textbox>
          </v:rect>
        </w:pict>
      </w:r>
      <w:r>
        <w:rPr>
          <w:rFonts w:hint="eastAsia" w:ascii="黑体" w:hAnsi="黑体" w:eastAsia="黑体"/>
          <w:sz w:val="21"/>
          <w:szCs w:val="24"/>
        </w:rPr>
        <w:t>图</w:t>
      </w:r>
      <w:r>
        <w:rPr>
          <w:rFonts w:hint="eastAsia" w:ascii="黑体" w:hAnsi="黑体" w:eastAsia="黑体"/>
          <w:sz w:val="21"/>
          <w:szCs w:val="24"/>
          <w:lang w:val="en-US" w:eastAsia="zh-CN"/>
        </w:rPr>
        <w:t>2</w:t>
      </w:r>
      <w:r>
        <w:rPr>
          <w:rFonts w:hint="eastAsia" w:ascii="黑体" w:hAnsi="黑体" w:eastAsia="黑体"/>
          <w:sz w:val="21"/>
          <w:szCs w:val="24"/>
        </w:rPr>
        <w:tab/>
      </w:r>
      <w:r>
        <w:rPr>
          <w:rFonts w:hint="eastAsia" w:ascii="黑体" w:hAnsi="黑体" w:eastAsia="黑体"/>
          <w:sz w:val="21"/>
          <w:szCs w:val="24"/>
          <w:lang w:val="en-US" w:eastAsia="zh-CN"/>
        </w:rPr>
        <w:t>实验树鼩寄生虫学监测</w:t>
      </w:r>
      <w:r>
        <w:rPr>
          <w:rFonts w:hint="eastAsia" w:ascii="黑体" w:hAnsi="黑体" w:eastAsia="黑体"/>
          <w:sz w:val="21"/>
          <w:szCs w:val="24"/>
        </w:rPr>
        <w:t>程序</w:t>
      </w:r>
    </w:p>
    <w:p w14:paraId="582A251E">
      <w:pPr>
        <w:pStyle w:val="5"/>
        <w:tabs>
          <w:tab w:val="left" w:pos="523"/>
        </w:tabs>
        <w:kinsoku w:val="0"/>
        <w:overflowPunct w:val="0"/>
        <w:spacing w:before="72"/>
        <w:ind w:right="755"/>
        <w:jc w:val="center"/>
        <w:rPr>
          <w:rFonts w:hint="eastAsia" w:ascii="黑体" w:hAnsi="黑体" w:eastAsia="黑体"/>
          <w:sz w:val="21"/>
          <w:szCs w:val="24"/>
        </w:rPr>
      </w:pPr>
    </w:p>
    <w:p w14:paraId="4F8BD605">
      <w:pPr>
        <w:pStyle w:val="14"/>
        <w:numPr>
          <w:ilvl w:val="0"/>
          <w:numId w:val="1"/>
        </w:numPr>
        <w:tabs>
          <w:tab w:val="left" w:pos="693"/>
          <w:tab w:val="left" w:pos="694"/>
        </w:tabs>
        <w:spacing w:before="71" w:after="0" w:line="240" w:lineRule="auto"/>
        <w:ind w:left="693" w:right="0" w:hanging="316"/>
        <w:jc w:val="left"/>
        <w:rPr>
          <w:sz w:val="21"/>
        </w:rPr>
      </w:pPr>
      <w:r>
        <w:rPr>
          <w:rFonts w:hint="eastAsia"/>
          <w:spacing w:val="-1"/>
          <w:sz w:val="21"/>
          <w:lang w:val="en-US" w:eastAsia="zh-CN"/>
        </w:rPr>
        <w:t>监测</w:t>
      </w:r>
      <w:r>
        <w:rPr>
          <w:spacing w:val="-1"/>
          <w:sz w:val="21"/>
        </w:rPr>
        <w:t>规则</w:t>
      </w:r>
    </w:p>
    <w:p w14:paraId="10DAB5CB">
      <w:pPr>
        <w:pStyle w:val="5"/>
        <w:spacing w:before="7"/>
        <w:rPr>
          <w:rFonts w:ascii="黑体"/>
          <w:sz w:val="27"/>
        </w:rPr>
      </w:pPr>
    </w:p>
    <w:p w14:paraId="4F2C9973">
      <w:pPr>
        <w:pStyle w:val="14"/>
        <w:numPr>
          <w:ilvl w:val="1"/>
          <w:numId w:val="1"/>
        </w:numPr>
        <w:tabs>
          <w:tab w:val="left" w:pos="904"/>
          <w:tab w:val="left" w:pos="905"/>
        </w:tabs>
        <w:spacing w:before="0" w:after="0" w:line="240" w:lineRule="auto"/>
        <w:ind w:left="904" w:right="0" w:hanging="527"/>
        <w:jc w:val="left"/>
        <w:rPr>
          <w:sz w:val="21"/>
        </w:rPr>
      </w:pPr>
      <w:r>
        <w:rPr>
          <w:rFonts w:hint="eastAsia"/>
          <w:spacing w:val="-1"/>
          <w:sz w:val="21"/>
          <w:lang w:val="en-US" w:eastAsia="zh-CN"/>
        </w:rPr>
        <w:t>监测</w:t>
      </w:r>
      <w:r>
        <w:rPr>
          <w:spacing w:val="-1"/>
          <w:sz w:val="21"/>
        </w:rPr>
        <w:t>频率</w:t>
      </w:r>
    </w:p>
    <w:p w14:paraId="0C8E8C21">
      <w:pPr>
        <w:pStyle w:val="5"/>
        <w:spacing w:before="7"/>
        <w:rPr>
          <w:rFonts w:ascii="黑体"/>
          <w:sz w:val="15"/>
        </w:rPr>
      </w:pPr>
    </w:p>
    <w:p w14:paraId="26AACDCE">
      <w:pPr>
        <w:pStyle w:val="5"/>
        <w:ind w:left="798"/>
      </w:pPr>
      <w:r>
        <w:rPr>
          <w:rFonts w:hint="eastAsia"/>
          <w:sz w:val="21"/>
          <w:szCs w:val="24"/>
        </w:rPr>
        <w:t>每</w:t>
      </w:r>
      <w:r>
        <w:rPr>
          <w:rFonts w:hint="default" w:ascii="Times New Roman" w:hAnsi="Times New Roman" w:cs="Times New Roman"/>
          <w:sz w:val="21"/>
          <w:szCs w:val="24"/>
          <w:lang w:val="en-US" w:eastAsia="zh-CN"/>
        </w:rPr>
        <w:t>3</w:t>
      </w:r>
      <w:r>
        <w:rPr>
          <w:rFonts w:hint="default" w:ascii="Times New Roman" w:hAnsi="Times New Roman" w:cs="Times New Roman"/>
          <w:sz w:val="21"/>
          <w:szCs w:val="24"/>
        </w:rPr>
        <w:t>个</w:t>
      </w:r>
      <w:r>
        <w:rPr>
          <w:rFonts w:hint="eastAsia"/>
          <w:sz w:val="21"/>
          <w:szCs w:val="24"/>
        </w:rPr>
        <w:t>月</w:t>
      </w:r>
      <w:r>
        <w:rPr>
          <w:rFonts w:hint="eastAsia"/>
          <w:sz w:val="21"/>
          <w:szCs w:val="24"/>
          <w:lang w:val="en-US" w:eastAsia="zh-CN"/>
        </w:rPr>
        <w:t>至少</w:t>
      </w:r>
      <w:r>
        <w:rPr>
          <w:rFonts w:hint="eastAsia"/>
          <w:sz w:val="21"/>
          <w:szCs w:val="24"/>
        </w:rPr>
        <w:t>检测一次。</w:t>
      </w:r>
      <w:r>
        <w:t xml:space="preserve"> </w:t>
      </w:r>
    </w:p>
    <w:p w14:paraId="53DDB4E9">
      <w:pPr>
        <w:pStyle w:val="5"/>
        <w:spacing w:before="7"/>
        <w:rPr>
          <w:sz w:val="15"/>
        </w:rPr>
      </w:pPr>
    </w:p>
    <w:p w14:paraId="31A2185F">
      <w:pPr>
        <w:pStyle w:val="14"/>
        <w:numPr>
          <w:ilvl w:val="1"/>
          <w:numId w:val="1"/>
        </w:numPr>
        <w:tabs>
          <w:tab w:val="left" w:pos="904"/>
          <w:tab w:val="left" w:pos="905"/>
        </w:tabs>
        <w:spacing w:before="0" w:after="0" w:line="240" w:lineRule="auto"/>
        <w:ind w:left="904" w:right="0" w:hanging="527"/>
        <w:jc w:val="left"/>
        <w:rPr>
          <w:sz w:val="21"/>
        </w:rPr>
      </w:pPr>
      <w:r>
        <w:rPr>
          <w:sz w:val="21"/>
        </w:rPr>
        <w:t>抽样</w:t>
      </w:r>
    </w:p>
    <w:p w14:paraId="377956B1">
      <w:pPr>
        <w:pStyle w:val="5"/>
        <w:ind w:left="798"/>
        <w:rPr>
          <w:rFonts w:ascii="黑体"/>
          <w:sz w:val="15"/>
        </w:rPr>
      </w:pPr>
    </w:p>
    <w:p w14:paraId="7D8F2477">
      <w:pPr>
        <w:pStyle w:val="5"/>
        <w:ind w:left="798"/>
        <w:rPr>
          <w:rFonts w:hint="eastAsia" w:ascii="宋体" w:hAnsi="宋体" w:eastAsia="宋体" w:cs="宋体"/>
          <w:sz w:val="21"/>
          <w:szCs w:val="21"/>
          <w:lang w:val="en-US" w:eastAsia="en-US" w:bidi="ar-SA"/>
        </w:rPr>
      </w:pPr>
      <w:r>
        <w:rPr>
          <w:rFonts w:hint="eastAsia" w:cs="宋体"/>
          <w:sz w:val="21"/>
          <w:szCs w:val="24"/>
          <w:lang w:val="en-US" w:eastAsia="zh-CN" w:bidi="ar-SA"/>
        </w:rPr>
        <w:t>选择成年</w:t>
      </w:r>
      <w:r>
        <w:rPr>
          <w:rFonts w:hint="eastAsia"/>
          <w:sz w:val="21"/>
          <w:szCs w:val="24"/>
        </w:rPr>
        <w:t>树鼩</w:t>
      </w:r>
      <w:r>
        <w:rPr>
          <w:rFonts w:hint="eastAsia"/>
          <w:sz w:val="21"/>
          <w:szCs w:val="24"/>
          <w:lang w:val="en-US" w:eastAsia="zh-CN"/>
        </w:rPr>
        <w:t>用于检测，</w:t>
      </w:r>
      <w:r>
        <w:rPr>
          <w:rFonts w:hint="eastAsia" w:ascii="宋体" w:hAnsi="宋体" w:eastAsia="宋体" w:cs="宋体"/>
          <w:sz w:val="21"/>
          <w:szCs w:val="24"/>
          <w:lang w:val="en-US" w:eastAsia="en-US" w:bidi="ar-SA"/>
        </w:rPr>
        <w:t>随机抽样</w:t>
      </w:r>
      <w:r>
        <w:rPr>
          <w:rFonts w:hint="eastAsia" w:ascii="宋体" w:hAnsi="宋体" w:eastAsia="宋体" w:cs="宋体"/>
          <w:sz w:val="21"/>
          <w:szCs w:val="24"/>
          <w:lang w:val="en-US" w:eastAsia="zh-CN" w:bidi="ar-SA"/>
        </w:rPr>
        <w:t>，抽样数量</w:t>
      </w:r>
      <w:r>
        <w:rPr>
          <w:rFonts w:hint="default" w:ascii="Times New Roman" w:hAnsi="Times New Roman" w:eastAsia="宋体" w:cs="Times New Roman"/>
          <w:sz w:val="21"/>
          <w:szCs w:val="24"/>
          <w:lang w:val="en-US" w:eastAsia="en-US" w:bidi="ar-SA"/>
        </w:rPr>
        <w:t>按表</w:t>
      </w:r>
      <w:r>
        <w:rPr>
          <w:rFonts w:hint="default" w:ascii="Times New Roman" w:hAnsi="Times New Roman" w:eastAsia="宋体" w:cs="Times New Roman"/>
          <w:sz w:val="21"/>
          <w:szCs w:val="24"/>
          <w:lang w:val="en-US" w:eastAsia="zh-CN" w:bidi="ar-SA"/>
        </w:rPr>
        <w:t>3</w:t>
      </w:r>
      <w:r>
        <w:rPr>
          <w:rFonts w:hint="eastAsia"/>
          <w:sz w:val="21"/>
          <w:szCs w:val="24"/>
          <w:lang w:val="en-US" w:eastAsia="en-US"/>
        </w:rPr>
        <w:t xml:space="preserve">。 </w:t>
      </w:r>
    </w:p>
    <w:p w14:paraId="4D764B42">
      <w:pPr>
        <w:pStyle w:val="5"/>
        <w:rPr>
          <w:sz w:val="13"/>
        </w:rPr>
      </w:pPr>
    </w:p>
    <w:p w14:paraId="6439C0FF">
      <w:pPr>
        <w:pStyle w:val="5"/>
        <w:tabs>
          <w:tab w:val="left" w:pos="3883"/>
        </w:tabs>
        <w:spacing w:before="71"/>
        <w:ind w:left="3357"/>
        <w:rPr>
          <w:rFonts w:ascii="黑体"/>
          <w:sz w:val="22"/>
        </w:rPr>
      </w:pPr>
      <w:r>
        <w:rPr>
          <w:rFonts w:hint="eastAsia" w:ascii="黑体" w:eastAsia="黑体"/>
        </w:rPr>
        <w:t>表3</w:t>
      </w:r>
      <w:r>
        <w:rPr>
          <w:rFonts w:hint="eastAsia" w:ascii="黑体" w:eastAsia="黑体"/>
        </w:rPr>
        <w:tab/>
      </w:r>
      <w:r>
        <w:rPr>
          <w:rFonts w:hint="eastAsia" w:ascii="黑体" w:eastAsia="黑体"/>
        </w:rPr>
        <w:t>实验树鼩抽样</w:t>
      </w:r>
      <w:r>
        <w:rPr>
          <w:rFonts w:hint="eastAsia" w:ascii="黑体" w:eastAsia="黑体"/>
          <w:spacing w:val="-3"/>
        </w:rPr>
        <w:t>数</w:t>
      </w:r>
      <w:r>
        <w:rPr>
          <w:rFonts w:hint="eastAsia" w:ascii="黑体" w:eastAsia="黑体"/>
        </w:rPr>
        <w:t>量表</w:t>
      </w:r>
    </w:p>
    <w:tbl>
      <w:tblPr>
        <w:tblStyle w:val="9"/>
        <w:tblW w:w="7486"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3743"/>
        <w:gridCol w:w="3743"/>
      </w:tblGrid>
      <w:tr w14:paraId="13D60EB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3" w:hRule="atLeast"/>
          <w:jc w:val="center"/>
        </w:trPr>
        <w:tc>
          <w:tcPr>
            <w:tcW w:w="7486" w:type="dxa"/>
            <w:gridSpan w:val="2"/>
            <w:tcBorders>
              <w:top w:val="nil"/>
              <w:left w:val="nil"/>
              <w:right w:val="nil"/>
            </w:tcBorders>
          </w:tcPr>
          <w:p w14:paraId="23B7BEA5">
            <w:pPr>
              <w:pStyle w:val="15"/>
              <w:spacing w:before="0" w:line="205" w:lineRule="exact"/>
              <w:ind w:right="5"/>
              <w:jc w:val="right"/>
              <w:rPr>
                <w:rFonts w:hint="eastAsia" w:eastAsia="宋体"/>
                <w:sz w:val="18"/>
                <w:lang w:eastAsia="zh-CN"/>
              </w:rPr>
            </w:pPr>
            <w:r>
              <w:rPr>
                <w:sz w:val="18"/>
              </w:rPr>
              <w:t>单位：</w:t>
            </w:r>
            <w:r>
              <w:rPr>
                <w:rFonts w:hint="eastAsia"/>
                <w:sz w:val="18"/>
                <w:lang w:val="en-US" w:eastAsia="zh-CN"/>
              </w:rPr>
              <w:t>只</w:t>
            </w:r>
          </w:p>
        </w:tc>
      </w:tr>
      <w:tr w14:paraId="6388E50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9" w:hRule="atLeast"/>
          <w:jc w:val="center"/>
        </w:trPr>
        <w:tc>
          <w:tcPr>
            <w:tcW w:w="3743" w:type="dxa"/>
            <w:tcBorders>
              <w:right w:val="single" w:color="000000" w:sz="4" w:space="0"/>
            </w:tcBorders>
          </w:tcPr>
          <w:p w14:paraId="20B77EDC">
            <w:pPr>
              <w:pStyle w:val="15"/>
              <w:spacing w:before="81"/>
              <w:ind w:left="1507"/>
              <w:jc w:val="left"/>
              <w:rPr>
                <w:rFonts w:hint="eastAsia" w:eastAsia="宋体"/>
                <w:sz w:val="18"/>
                <w:lang w:eastAsia="zh-CN"/>
              </w:rPr>
            </w:pPr>
            <w:r>
              <w:rPr>
                <w:sz w:val="18"/>
              </w:rPr>
              <w:t>群体</w:t>
            </w:r>
            <w:r>
              <w:rPr>
                <w:rFonts w:hint="eastAsia"/>
                <w:sz w:val="18"/>
                <w:lang w:eastAsia="zh-CN"/>
              </w:rPr>
              <w:t>大小</w:t>
            </w:r>
          </w:p>
        </w:tc>
        <w:tc>
          <w:tcPr>
            <w:tcW w:w="3743" w:type="dxa"/>
            <w:tcBorders>
              <w:left w:val="single" w:color="000000" w:sz="4" w:space="0"/>
            </w:tcBorders>
          </w:tcPr>
          <w:p w14:paraId="4CAB31E0">
            <w:pPr>
              <w:pStyle w:val="15"/>
              <w:spacing w:before="81"/>
              <w:ind w:left="1544" w:right="1419"/>
              <w:rPr>
                <w:sz w:val="18"/>
              </w:rPr>
            </w:pPr>
            <w:r>
              <w:rPr>
                <w:sz w:val="18"/>
              </w:rPr>
              <w:t xml:space="preserve">采样数量 </w:t>
            </w:r>
          </w:p>
        </w:tc>
      </w:tr>
      <w:tr w14:paraId="6027D36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9" w:hRule="atLeast"/>
          <w:jc w:val="center"/>
        </w:trPr>
        <w:tc>
          <w:tcPr>
            <w:tcW w:w="3743" w:type="dxa"/>
            <w:tcBorders>
              <w:bottom w:val="single" w:color="000000" w:sz="8" w:space="0"/>
              <w:right w:val="single" w:color="000000" w:sz="4" w:space="0"/>
            </w:tcBorders>
          </w:tcPr>
          <w:p w14:paraId="365BAB00">
            <w:pPr>
              <w:pStyle w:val="15"/>
              <w:spacing w:before="81"/>
              <w:ind w:left="1433" w:right="1419"/>
              <w:rPr>
                <w:rFonts w:ascii="Times New Roman" w:hAnsi="Times New Roman"/>
                <w:sz w:val="18"/>
              </w:rPr>
            </w:pPr>
            <w:r>
              <w:rPr>
                <w:sz w:val="18"/>
              </w:rPr>
              <w:t>≤</w:t>
            </w:r>
            <w:r>
              <w:rPr>
                <w:rFonts w:ascii="Times New Roman" w:hAnsi="Times New Roman"/>
                <w:sz w:val="18"/>
              </w:rPr>
              <w:t>100</w:t>
            </w:r>
          </w:p>
        </w:tc>
        <w:tc>
          <w:tcPr>
            <w:tcW w:w="3743" w:type="dxa"/>
            <w:tcBorders>
              <w:left w:val="single" w:color="000000" w:sz="4" w:space="0"/>
              <w:bottom w:val="single" w:color="000000" w:sz="8" w:space="0"/>
            </w:tcBorders>
            <w:vAlign w:val="center"/>
          </w:tcPr>
          <w:p w14:paraId="6591BB0A">
            <w:pPr>
              <w:pStyle w:val="15"/>
              <w:spacing w:before="81"/>
              <w:ind w:left="116"/>
              <w:jc w:val="center"/>
              <w:rPr>
                <w:sz w:val="18"/>
              </w:rPr>
            </w:pPr>
            <w:r>
              <w:rPr>
                <w:sz w:val="18"/>
              </w:rPr>
              <w:t xml:space="preserve">应不少于 </w:t>
            </w:r>
            <w:r>
              <w:rPr>
                <w:rFonts w:ascii="Times New Roman" w:eastAsia="Times New Roman"/>
                <w:sz w:val="18"/>
              </w:rPr>
              <w:t xml:space="preserve">5 </w:t>
            </w:r>
            <w:r>
              <w:rPr>
                <w:sz w:val="18"/>
              </w:rPr>
              <w:t>头</w:t>
            </w:r>
          </w:p>
        </w:tc>
      </w:tr>
      <w:tr w14:paraId="4954DA1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0" w:hRule="atLeast"/>
          <w:jc w:val="center"/>
        </w:trPr>
        <w:tc>
          <w:tcPr>
            <w:tcW w:w="3743" w:type="dxa"/>
            <w:tcBorders>
              <w:top w:val="single" w:color="000000" w:sz="8" w:space="0"/>
              <w:bottom w:val="single" w:color="000000" w:sz="8" w:space="0"/>
              <w:right w:val="single" w:color="000000" w:sz="4" w:space="0"/>
            </w:tcBorders>
          </w:tcPr>
          <w:p w14:paraId="0628D52B">
            <w:pPr>
              <w:pStyle w:val="15"/>
              <w:spacing w:before="81"/>
              <w:ind w:left="1507"/>
              <w:jc w:val="left"/>
              <w:rPr>
                <w:rFonts w:ascii="Times New Roman" w:eastAsia="Times New Roman"/>
                <w:sz w:val="18"/>
              </w:rPr>
            </w:pPr>
            <w:r>
              <w:rPr>
                <w:rFonts w:ascii="Times New Roman" w:eastAsia="Times New Roman"/>
                <w:sz w:val="18"/>
              </w:rPr>
              <w:t>100</w:t>
            </w:r>
            <w:r>
              <w:rPr>
                <w:sz w:val="18"/>
              </w:rPr>
              <w:t>～</w:t>
            </w:r>
            <w:r>
              <w:rPr>
                <w:rFonts w:ascii="Times New Roman" w:eastAsia="Times New Roman"/>
                <w:sz w:val="18"/>
              </w:rPr>
              <w:t>500</w:t>
            </w:r>
          </w:p>
        </w:tc>
        <w:tc>
          <w:tcPr>
            <w:tcW w:w="3743" w:type="dxa"/>
            <w:tcBorders>
              <w:top w:val="single" w:color="000000" w:sz="8" w:space="0"/>
              <w:left w:val="single" w:color="000000" w:sz="4" w:space="0"/>
              <w:bottom w:val="single" w:color="000000" w:sz="8" w:space="0"/>
            </w:tcBorders>
            <w:vAlign w:val="center"/>
          </w:tcPr>
          <w:p w14:paraId="235BFE27">
            <w:pPr>
              <w:pStyle w:val="15"/>
              <w:spacing w:before="81"/>
              <w:ind w:left="116"/>
              <w:jc w:val="center"/>
              <w:rPr>
                <w:sz w:val="18"/>
              </w:rPr>
            </w:pPr>
            <w:r>
              <w:rPr>
                <w:sz w:val="18"/>
              </w:rPr>
              <w:t xml:space="preserve">应不少于 </w:t>
            </w:r>
            <w:r>
              <w:rPr>
                <w:rFonts w:ascii="Times New Roman" w:eastAsia="Times New Roman"/>
                <w:sz w:val="18"/>
              </w:rPr>
              <w:t xml:space="preserve">10 </w:t>
            </w:r>
            <w:r>
              <w:rPr>
                <w:sz w:val="18"/>
              </w:rPr>
              <w:t>头</w:t>
            </w:r>
          </w:p>
        </w:tc>
      </w:tr>
      <w:tr w14:paraId="7F346F9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9" w:hRule="atLeast"/>
          <w:jc w:val="center"/>
        </w:trPr>
        <w:tc>
          <w:tcPr>
            <w:tcW w:w="3743" w:type="dxa"/>
            <w:tcBorders>
              <w:top w:val="single" w:color="000000" w:sz="8" w:space="0"/>
              <w:right w:val="single" w:color="000000" w:sz="4" w:space="0"/>
            </w:tcBorders>
          </w:tcPr>
          <w:p w14:paraId="058C4724">
            <w:pPr>
              <w:pStyle w:val="15"/>
              <w:spacing w:before="81"/>
              <w:ind w:left="1520" w:right="1419"/>
              <w:rPr>
                <w:sz w:val="18"/>
              </w:rPr>
            </w:pPr>
            <w:r>
              <w:rPr>
                <w:sz w:val="18"/>
              </w:rPr>
              <w:t xml:space="preserve">≥500 </w:t>
            </w:r>
          </w:p>
        </w:tc>
        <w:tc>
          <w:tcPr>
            <w:tcW w:w="3743" w:type="dxa"/>
            <w:tcBorders>
              <w:top w:val="single" w:color="000000" w:sz="8" w:space="0"/>
              <w:left w:val="single" w:color="000000" w:sz="4" w:space="0"/>
            </w:tcBorders>
            <w:vAlign w:val="center"/>
          </w:tcPr>
          <w:p w14:paraId="5753250D">
            <w:pPr>
              <w:pStyle w:val="15"/>
              <w:spacing w:before="81"/>
              <w:ind w:left="116"/>
              <w:jc w:val="center"/>
              <w:rPr>
                <w:sz w:val="18"/>
              </w:rPr>
            </w:pPr>
            <w:r>
              <w:rPr>
                <w:sz w:val="18"/>
              </w:rPr>
              <w:t>应不少于 20 头</w:t>
            </w:r>
          </w:p>
        </w:tc>
      </w:tr>
    </w:tbl>
    <w:p w14:paraId="10EC52ED">
      <w:pPr>
        <w:pStyle w:val="5"/>
        <w:tabs>
          <w:tab w:val="left" w:pos="523"/>
        </w:tabs>
        <w:kinsoku w:val="0"/>
        <w:overflowPunct w:val="0"/>
        <w:spacing w:before="72"/>
        <w:ind w:right="755" w:firstLine="1044" w:firstLineChars="600"/>
        <w:jc w:val="left"/>
        <w:rPr>
          <w:rFonts w:hint="default" w:ascii="宋体" w:hAnsi="宋体" w:eastAsia="宋体" w:cs="宋体"/>
          <w:b w:val="0"/>
          <w:bCs w:val="0"/>
          <w:spacing w:val="-3"/>
          <w:sz w:val="18"/>
          <w:szCs w:val="20"/>
          <w:lang w:val="en-US" w:eastAsia="zh-CN" w:bidi="ar-SA"/>
        </w:rPr>
      </w:pPr>
      <w:r>
        <w:rPr>
          <w:rFonts w:hint="eastAsia" w:ascii="宋体" w:hAnsi="宋体" w:eastAsia="宋体" w:cs="宋体"/>
          <w:b w:val="0"/>
          <w:bCs w:val="0"/>
          <w:spacing w:val="-3"/>
          <w:sz w:val="18"/>
          <w:szCs w:val="20"/>
          <w:lang w:val="en-US" w:eastAsia="zh-CN" w:bidi="ar-SA"/>
        </w:rPr>
        <w:t>注：</w:t>
      </w:r>
      <w:r>
        <w:rPr>
          <w:rFonts w:hint="default" w:ascii="Times New Roman" w:hAnsi="Times New Roman" w:eastAsia="宋体" w:cs="Times New Roman"/>
          <w:b w:val="0"/>
          <w:bCs w:val="0"/>
          <w:spacing w:val="-3"/>
          <w:sz w:val="18"/>
          <w:szCs w:val="20"/>
          <w:lang w:val="en-US" w:eastAsia="zh-CN" w:bidi="ar-SA"/>
        </w:rPr>
        <w:t>血液不少于1 mL/只</w:t>
      </w:r>
      <w:r>
        <w:rPr>
          <w:rFonts w:hint="default" w:ascii="Times New Roman" w:hAnsi="Times New Roman" w:cs="Times New Roman"/>
          <w:b w:val="0"/>
          <w:bCs w:val="0"/>
          <w:spacing w:val="-3"/>
          <w:sz w:val="18"/>
          <w:szCs w:val="20"/>
          <w:lang w:val="en-US" w:eastAsia="zh-CN" w:bidi="ar-SA"/>
        </w:rPr>
        <w:t xml:space="preserve"> </w:t>
      </w:r>
    </w:p>
    <w:p w14:paraId="4E37E8F2">
      <w:pPr>
        <w:pStyle w:val="5"/>
        <w:tabs>
          <w:tab w:val="left" w:pos="523"/>
        </w:tabs>
        <w:kinsoku w:val="0"/>
        <w:overflowPunct w:val="0"/>
        <w:spacing w:before="72"/>
        <w:ind w:right="755"/>
        <w:jc w:val="center"/>
        <w:rPr>
          <w:rFonts w:hint="default" w:ascii="黑体" w:hAnsi="黑体" w:eastAsia="黑体"/>
          <w:sz w:val="21"/>
          <w:szCs w:val="24"/>
          <w:lang w:val="en-US" w:eastAsia="zh-CN"/>
        </w:rPr>
      </w:pPr>
    </w:p>
    <w:p w14:paraId="19495D82">
      <w:pPr>
        <w:pStyle w:val="14"/>
        <w:keepNext w:val="0"/>
        <w:keepLines w:val="0"/>
        <w:pageBreakBefore w:val="0"/>
        <w:widowControl w:val="0"/>
        <w:numPr>
          <w:ilvl w:val="1"/>
          <w:numId w:val="1"/>
        </w:numPr>
        <w:tabs>
          <w:tab w:val="left" w:pos="904"/>
          <w:tab w:val="left" w:pos="905"/>
        </w:tabs>
        <w:kinsoku/>
        <w:wordWrap/>
        <w:overflowPunct/>
        <w:topLinePunct w:val="0"/>
        <w:autoSpaceDE w:val="0"/>
        <w:autoSpaceDN w:val="0"/>
        <w:bidi w:val="0"/>
        <w:adjustRightInd/>
        <w:snapToGrid/>
        <w:spacing w:before="0" w:after="0" w:line="360" w:lineRule="auto"/>
        <w:ind w:left="901" w:right="0" w:hanging="527"/>
        <w:jc w:val="left"/>
        <w:textAlignment w:val="auto"/>
        <w:rPr>
          <w:sz w:val="21"/>
        </w:rPr>
      </w:pPr>
      <w:r>
        <w:rPr>
          <w:rFonts w:hint="eastAsia"/>
          <w:spacing w:val="-2"/>
          <w:sz w:val="21"/>
          <w:lang w:val="en-US" w:eastAsia="zh-CN"/>
        </w:rPr>
        <w:t>采集方法</w:t>
      </w:r>
    </w:p>
    <w:p w14:paraId="24D71FB0">
      <w:pPr>
        <w:pStyle w:val="14"/>
        <w:numPr>
          <w:ilvl w:val="2"/>
          <w:numId w:val="1"/>
        </w:numPr>
        <w:tabs>
          <w:tab w:val="left" w:pos="1113"/>
          <w:tab w:val="left" w:pos="1114"/>
        </w:tabs>
        <w:spacing w:before="0" w:after="0" w:line="240" w:lineRule="auto"/>
        <w:ind w:left="1113" w:right="0" w:hanging="736"/>
        <w:jc w:val="left"/>
        <w:rPr>
          <w:rFonts w:hint="eastAsia" w:ascii="宋体" w:hAnsi="宋体" w:eastAsia="宋体" w:cs="宋体"/>
          <w:sz w:val="21"/>
          <w:szCs w:val="24"/>
          <w:lang w:val="en-US" w:eastAsia="en-US" w:bidi="ar-SA"/>
        </w:rPr>
      </w:pPr>
      <w:r>
        <w:rPr>
          <w:rFonts w:hint="eastAsia" w:ascii="宋体" w:hAnsi="宋体" w:eastAsia="宋体" w:cs="宋体"/>
          <w:sz w:val="21"/>
          <w:szCs w:val="24"/>
          <w:lang w:val="en-US" w:eastAsia="zh-CN" w:bidi="ar-SA"/>
        </w:rPr>
        <w:t>检查的树鼩应当日按细菌、真菌、病毒、寄生虫要求联合取样检查。</w:t>
      </w:r>
    </w:p>
    <w:p w14:paraId="623F555B">
      <w:pPr>
        <w:pStyle w:val="14"/>
        <w:numPr>
          <w:ilvl w:val="2"/>
          <w:numId w:val="1"/>
        </w:numPr>
        <w:tabs>
          <w:tab w:val="left" w:pos="1113"/>
          <w:tab w:val="left" w:pos="1114"/>
        </w:tabs>
        <w:spacing w:before="0" w:after="0" w:line="240" w:lineRule="auto"/>
        <w:ind w:left="1113" w:right="0" w:hanging="736"/>
        <w:jc w:val="left"/>
        <w:rPr>
          <w:rFonts w:hint="eastAsia" w:ascii="宋体" w:hAnsi="宋体" w:eastAsia="宋体" w:cs="宋体"/>
          <w:sz w:val="21"/>
          <w:szCs w:val="24"/>
          <w:lang w:val="en-US" w:eastAsia="en-US" w:bidi="ar-SA"/>
        </w:rPr>
      </w:pPr>
      <w:r>
        <w:rPr>
          <w:rFonts w:hint="eastAsia" w:ascii="宋体" w:hAnsi="宋体" w:eastAsia="宋体" w:cs="宋体"/>
          <w:sz w:val="21"/>
          <w:szCs w:val="24"/>
          <w:lang w:val="en-US" w:eastAsia="zh-CN" w:bidi="ar-SA"/>
        </w:rPr>
        <w:t>采样方法按照</w:t>
      </w:r>
      <w:r>
        <w:rPr>
          <w:rFonts w:hint="default" w:ascii="Times New Roman" w:hAnsi="Times New Roman" w:eastAsia="宋体" w:cs="Times New Roman"/>
          <w:sz w:val="21"/>
          <w:szCs w:val="24"/>
          <w:lang w:val="en-US" w:eastAsia="zh-CN" w:bidi="ar-SA"/>
        </w:rPr>
        <w:t>NY/T 541</w:t>
      </w:r>
      <w:r>
        <w:rPr>
          <w:rFonts w:hint="eastAsia" w:ascii="Times New Roman" w:hAnsi="Times New Roman" w:eastAsia="宋体" w:cs="Times New Roman"/>
          <w:sz w:val="21"/>
          <w:szCs w:val="24"/>
          <w:lang w:val="en-US" w:eastAsia="zh-CN" w:bidi="ar-SA"/>
        </w:rPr>
        <w:t>进行。</w:t>
      </w:r>
    </w:p>
    <w:p w14:paraId="2D60A12A">
      <w:pPr>
        <w:pStyle w:val="14"/>
        <w:widowControl w:val="0"/>
        <w:numPr>
          <w:ilvl w:val="0"/>
          <w:numId w:val="0"/>
        </w:numPr>
        <w:tabs>
          <w:tab w:val="left" w:pos="1113"/>
          <w:tab w:val="left" w:pos="1114"/>
        </w:tabs>
        <w:autoSpaceDE w:val="0"/>
        <w:autoSpaceDN w:val="0"/>
        <w:spacing w:before="0" w:after="0" w:line="240" w:lineRule="auto"/>
        <w:ind w:right="0" w:rightChars="0"/>
        <w:jc w:val="left"/>
        <w:rPr>
          <w:rFonts w:hint="eastAsia" w:ascii="Times New Roman" w:hAnsi="Times New Roman" w:eastAsia="宋体" w:cs="Times New Roman"/>
          <w:sz w:val="21"/>
          <w:szCs w:val="24"/>
          <w:lang w:val="en-US" w:eastAsia="zh-CN" w:bidi="ar-SA"/>
        </w:rPr>
      </w:pPr>
    </w:p>
    <w:p w14:paraId="60B07FE4">
      <w:pPr>
        <w:pStyle w:val="14"/>
        <w:widowControl w:val="0"/>
        <w:numPr>
          <w:ilvl w:val="0"/>
          <w:numId w:val="0"/>
        </w:numPr>
        <w:tabs>
          <w:tab w:val="left" w:pos="1113"/>
          <w:tab w:val="left" w:pos="1114"/>
        </w:tabs>
        <w:autoSpaceDE w:val="0"/>
        <w:autoSpaceDN w:val="0"/>
        <w:spacing w:before="0" w:after="0" w:line="240" w:lineRule="auto"/>
        <w:ind w:right="0" w:rightChars="0"/>
        <w:jc w:val="left"/>
        <w:rPr>
          <w:rFonts w:hint="eastAsia" w:ascii="Times New Roman" w:hAnsi="Times New Roman" w:eastAsia="宋体" w:cs="Times New Roman"/>
          <w:sz w:val="21"/>
          <w:szCs w:val="24"/>
          <w:lang w:val="en-US" w:eastAsia="zh-CN" w:bidi="ar-SA"/>
        </w:rPr>
      </w:pPr>
    </w:p>
    <w:p w14:paraId="34C82BFC">
      <w:pPr>
        <w:pStyle w:val="14"/>
        <w:widowControl w:val="0"/>
        <w:numPr>
          <w:ilvl w:val="0"/>
          <w:numId w:val="0"/>
        </w:numPr>
        <w:tabs>
          <w:tab w:val="left" w:pos="1113"/>
          <w:tab w:val="left" w:pos="1114"/>
        </w:tabs>
        <w:autoSpaceDE w:val="0"/>
        <w:autoSpaceDN w:val="0"/>
        <w:spacing w:before="0" w:after="0" w:line="240" w:lineRule="auto"/>
        <w:ind w:right="0" w:rightChars="0"/>
        <w:jc w:val="left"/>
        <w:rPr>
          <w:rFonts w:hint="eastAsia" w:ascii="Times New Roman" w:hAnsi="Times New Roman" w:eastAsia="宋体" w:cs="Times New Roman"/>
          <w:sz w:val="21"/>
          <w:szCs w:val="24"/>
          <w:lang w:val="en-US" w:eastAsia="zh-CN" w:bidi="ar-SA"/>
        </w:rPr>
      </w:pPr>
    </w:p>
    <w:p w14:paraId="7A90B746">
      <w:pPr>
        <w:pStyle w:val="14"/>
        <w:widowControl w:val="0"/>
        <w:numPr>
          <w:ilvl w:val="0"/>
          <w:numId w:val="0"/>
        </w:numPr>
        <w:tabs>
          <w:tab w:val="left" w:pos="1113"/>
          <w:tab w:val="left" w:pos="1114"/>
        </w:tabs>
        <w:autoSpaceDE w:val="0"/>
        <w:autoSpaceDN w:val="0"/>
        <w:spacing w:before="0" w:after="0" w:line="240" w:lineRule="auto"/>
        <w:ind w:right="0" w:rightChars="0"/>
        <w:jc w:val="left"/>
        <w:rPr>
          <w:rFonts w:hint="eastAsia" w:ascii="Times New Roman" w:hAnsi="Times New Roman" w:eastAsia="宋体" w:cs="Times New Roman"/>
          <w:sz w:val="21"/>
          <w:szCs w:val="24"/>
          <w:lang w:val="en-US" w:eastAsia="en-US" w:bidi="ar-SA"/>
        </w:rPr>
      </w:pPr>
    </w:p>
    <w:p w14:paraId="7B653E60">
      <w:pPr>
        <w:pStyle w:val="14"/>
        <w:numPr>
          <w:ilvl w:val="0"/>
          <w:numId w:val="0"/>
        </w:numPr>
        <w:tabs>
          <w:tab w:val="left" w:pos="1113"/>
          <w:tab w:val="left" w:pos="1114"/>
        </w:tabs>
        <w:spacing w:before="0" w:after="0" w:line="240" w:lineRule="auto"/>
        <w:ind w:right="0" w:rightChars="0"/>
        <w:jc w:val="left"/>
        <w:rPr>
          <w:rFonts w:hint="eastAsia" w:ascii="宋体" w:hAnsi="宋体" w:eastAsia="宋体" w:cs="宋体"/>
          <w:sz w:val="21"/>
          <w:szCs w:val="24"/>
          <w:lang w:val="en-US" w:eastAsia="en-US" w:bidi="ar-SA"/>
        </w:rPr>
      </w:pPr>
    </w:p>
    <w:p w14:paraId="5EE1B43A">
      <w:pPr>
        <w:pStyle w:val="14"/>
        <w:keepNext w:val="0"/>
        <w:keepLines w:val="0"/>
        <w:pageBreakBefore w:val="0"/>
        <w:widowControl w:val="0"/>
        <w:numPr>
          <w:ilvl w:val="1"/>
          <w:numId w:val="1"/>
        </w:numPr>
        <w:tabs>
          <w:tab w:val="left" w:pos="904"/>
          <w:tab w:val="left" w:pos="905"/>
        </w:tabs>
        <w:kinsoku/>
        <w:wordWrap/>
        <w:overflowPunct/>
        <w:topLinePunct w:val="0"/>
        <w:autoSpaceDE w:val="0"/>
        <w:autoSpaceDN w:val="0"/>
        <w:bidi w:val="0"/>
        <w:adjustRightInd/>
        <w:snapToGrid/>
        <w:spacing w:before="0" w:after="0" w:line="360" w:lineRule="auto"/>
        <w:ind w:left="901" w:right="0" w:hanging="527"/>
        <w:jc w:val="left"/>
        <w:textAlignment w:val="auto"/>
        <w:rPr>
          <w:rFonts w:hint="eastAsia"/>
          <w:spacing w:val="-2"/>
          <w:sz w:val="21"/>
          <w:lang w:val="en-US" w:eastAsia="en-US"/>
        </w:rPr>
      </w:pPr>
      <w:r>
        <w:rPr>
          <w:rFonts w:hint="eastAsia"/>
          <w:spacing w:val="-2"/>
          <w:sz w:val="21"/>
          <w:lang w:val="en-US" w:eastAsia="zh-CN"/>
        </w:rPr>
        <w:t>送检要求</w:t>
      </w:r>
    </w:p>
    <w:p w14:paraId="1E48023A">
      <w:pPr>
        <w:pStyle w:val="14"/>
        <w:numPr>
          <w:ilvl w:val="0"/>
          <w:numId w:val="0"/>
        </w:numPr>
        <w:tabs>
          <w:tab w:val="left" w:pos="1113"/>
          <w:tab w:val="left" w:pos="1114"/>
        </w:tabs>
        <w:spacing w:before="0" w:after="0" w:line="240" w:lineRule="auto"/>
        <w:ind w:left="377" w:leftChars="0" w:right="0" w:rightChars="0" w:firstLine="420" w:firstLineChars="200"/>
        <w:jc w:val="left"/>
        <w:rPr>
          <w:rFonts w:hint="default" w:ascii="Times New Roman" w:hAnsi="Times New Roman" w:eastAsia="宋体" w:cs="Times New Roman"/>
          <w:sz w:val="21"/>
          <w:szCs w:val="24"/>
          <w:lang w:val="en-US" w:eastAsia="zh-CN" w:bidi="ar-SA"/>
        </w:rPr>
      </w:pPr>
      <w:r>
        <w:rPr>
          <w:rFonts w:hint="default" w:ascii="Times New Roman" w:hAnsi="Times New Roman" w:eastAsia="宋体" w:cs="Times New Roman"/>
          <w:sz w:val="21"/>
          <w:szCs w:val="24"/>
          <w:lang w:val="en-US" w:eastAsia="zh-CN" w:bidi="ar-SA"/>
        </w:rPr>
        <w:t>样品要求有明显标识，安全送达实验室；送检单应写明检品名称、品系、等级、数量及检测项目等内容。样品的处理应符合GB 19489要求。</w:t>
      </w:r>
    </w:p>
    <w:p w14:paraId="2B9E4FDF">
      <w:pPr>
        <w:pStyle w:val="5"/>
        <w:ind w:left="798" w:firstLine="420" w:firstLineChars="200"/>
        <w:rPr>
          <w:rFonts w:hint="eastAsia" w:cs="宋体"/>
          <w:sz w:val="21"/>
          <w:szCs w:val="24"/>
          <w:lang w:val="en-US" w:eastAsia="zh-CN" w:bidi="ar-SA"/>
        </w:rPr>
      </w:pPr>
    </w:p>
    <w:p w14:paraId="5D22A70D">
      <w:pPr>
        <w:pStyle w:val="14"/>
        <w:numPr>
          <w:ilvl w:val="0"/>
          <w:numId w:val="1"/>
        </w:numPr>
        <w:tabs>
          <w:tab w:val="left" w:pos="693"/>
          <w:tab w:val="left" w:pos="694"/>
        </w:tabs>
        <w:spacing w:before="71" w:after="0" w:line="240" w:lineRule="auto"/>
        <w:ind w:left="693" w:right="0" w:hanging="316"/>
        <w:jc w:val="left"/>
        <w:rPr>
          <w:rFonts w:hint="eastAsia"/>
          <w:spacing w:val="-1"/>
          <w:sz w:val="21"/>
        </w:rPr>
      </w:pPr>
      <w:r>
        <w:rPr>
          <w:spacing w:val="-1"/>
          <w:sz w:val="21"/>
        </w:rPr>
        <w:t>结果判定</w:t>
      </w:r>
    </w:p>
    <w:p w14:paraId="5C842FBB">
      <w:pPr>
        <w:pStyle w:val="14"/>
        <w:numPr>
          <w:ilvl w:val="0"/>
          <w:numId w:val="0"/>
        </w:numPr>
        <w:tabs>
          <w:tab w:val="left" w:pos="693"/>
          <w:tab w:val="left" w:pos="694"/>
        </w:tabs>
        <w:spacing w:before="71" w:after="0" w:line="240" w:lineRule="auto"/>
        <w:ind w:left="377" w:leftChars="0" w:right="0" w:rightChars="0"/>
        <w:jc w:val="left"/>
        <w:rPr>
          <w:rFonts w:hint="eastAsia"/>
          <w:spacing w:val="-1"/>
          <w:sz w:val="21"/>
        </w:rPr>
      </w:pPr>
    </w:p>
    <w:p w14:paraId="6E9EFA22">
      <w:pPr>
        <w:pStyle w:val="14"/>
        <w:numPr>
          <w:ilvl w:val="1"/>
          <w:numId w:val="1"/>
        </w:numPr>
        <w:tabs>
          <w:tab w:val="left" w:pos="904"/>
          <w:tab w:val="left" w:pos="905"/>
        </w:tabs>
        <w:spacing w:before="0" w:after="0" w:line="240" w:lineRule="auto"/>
        <w:ind w:left="904" w:right="0" w:hanging="527"/>
        <w:jc w:val="left"/>
        <w:rPr>
          <w:spacing w:val="-1"/>
          <w:sz w:val="21"/>
        </w:rPr>
      </w:pPr>
      <w:r>
        <w:rPr>
          <w:rFonts w:hint="eastAsia"/>
          <w:spacing w:val="-1"/>
          <w:sz w:val="21"/>
          <w:lang w:val="en-US" w:eastAsia="zh-CN"/>
        </w:rPr>
        <w:t xml:space="preserve">抗体检查 </w:t>
      </w:r>
    </w:p>
    <w:p w14:paraId="31838958">
      <w:pPr>
        <w:pStyle w:val="14"/>
        <w:numPr>
          <w:ilvl w:val="0"/>
          <w:numId w:val="0"/>
        </w:numPr>
        <w:tabs>
          <w:tab w:val="left" w:pos="904"/>
          <w:tab w:val="left" w:pos="905"/>
        </w:tabs>
        <w:spacing w:before="0" w:after="0" w:line="240" w:lineRule="auto"/>
        <w:ind w:right="0" w:rightChars="0"/>
        <w:jc w:val="left"/>
        <w:rPr>
          <w:spacing w:val="-1"/>
          <w:sz w:val="21"/>
        </w:rPr>
      </w:pPr>
    </w:p>
    <w:p w14:paraId="47E717E9">
      <w:pPr>
        <w:pStyle w:val="14"/>
        <w:numPr>
          <w:ilvl w:val="0"/>
          <w:numId w:val="0"/>
        </w:numPr>
        <w:tabs>
          <w:tab w:val="left" w:pos="1113"/>
          <w:tab w:val="left" w:pos="1114"/>
        </w:tabs>
        <w:spacing w:before="0" w:after="0" w:line="240" w:lineRule="auto"/>
        <w:ind w:left="377" w:leftChars="0" w:right="0" w:rightChars="0" w:firstLine="420" w:firstLineChars="200"/>
        <w:jc w:val="both"/>
        <w:rPr>
          <w:rFonts w:hint="default" w:ascii="Times New Roman" w:hAnsi="Times New Roman" w:eastAsia="宋体" w:cs="Times New Roman"/>
          <w:sz w:val="21"/>
          <w:szCs w:val="24"/>
          <w:lang w:val="en-US" w:eastAsia="zh-CN" w:bidi="ar-SA"/>
        </w:rPr>
      </w:pPr>
      <w:r>
        <w:rPr>
          <w:rFonts w:hint="default" w:ascii="Times New Roman" w:hAnsi="Times New Roman" w:eastAsia="宋体" w:cs="Times New Roman"/>
          <w:sz w:val="21"/>
          <w:szCs w:val="24"/>
          <w:lang w:val="en-US" w:eastAsia="zh-CN" w:bidi="ar-SA"/>
        </w:rPr>
        <w:t>疱疹病毒和轮状病毒经ELISA和IFA检测，血清抗体阴性判为合格。弓形虫抗体检查，经ELISA检测，血清抗体阴性判为合格；IHA试验，将出现血凝“++”（即红细胞部分呈膜状沉着，周围有凝集团点，中央沉点大）时的最高稀释度定为该血凝素的效价。</w:t>
      </w:r>
    </w:p>
    <w:p w14:paraId="36C42C3C">
      <w:pPr>
        <w:pStyle w:val="5"/>
        <w:ind w:left="798" w:firstLine="420" w:firstLineChars="200"/>
        <w:rPr>
          <w:rFonts w:hint="default" w:cs="宋体"/>
          <w:sz w:val="21"/>
          <w:szCs w:val="24"/>
          <w:lang w:val="en-US" w:eastAsia="zh-CN" w:bidi="ar-SA"/>
        </w:rPr>
      </w:pPr>
    </w:p>
    <w:p w14:paraId="647088F9">
      <w:pPr>
        <w:pStyle w:val="14"/>
        <w:numPr>
          <w:ilvl w:val="1"/>
          <w:numId w:val="1"/>
        </w:numPr>
        <w:tabs>
          <w:tab w:val="left" w:pos="904"/>
          <w:tab w:val="left" w:pos="905"/>
        </w:tabs>
        <w:spacing w:before="0" w:after="0" w:line="240" w:lineRule="auto"/>
        <w:ind w:left="904" w:right="0" w:hanging="527"/>
        <w:jc w:val="left"/>
        <w:rPr>
          <w:sz w:val="21"/>
        </w:rPr>
      </w:pPr>
      <w:r>
        <w:rPr>
          <w:rFonts w:hint="eastAsia"/>
          <w:sz w:val="21"/>
          <w:lang w:val="en-US" w:eastAsia="zh-CN"/>
        </w:rPr>
        <w:t>细菌、真菌检查</w:t>
      </w:r>
    </w:p>
    <w:p w14:paraId="7857FD21">
      <w:pPr>
        <w:pStyle w:val="14"/>
        <w:numPr>
          <w:ilvl w:val="0"/>
          <w:numId w:val="0"/>
        </w:numPr>
        <w:tabs>
          <w:tab w:val="left" w:pos="904"/>
          <w:tab w:val="left" w:pos="905"/>
        </w:tabs>
        <w:spacing w:before="0" w:after="0" w:line="240" w:lineRule="auto"/>
        <w:ind w:left="377" w:leftChars="0" w:right="0" w:rightChars="0"/>
        <w:jc w:val="left"/>
        <w:rPr>
          <w:sz w:val="21"/>
        </w:rPr>
      </w:pPr>
    </w:p>
    <w:p w14:paraId="2F8F7B99">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Times New Roman" w:hAnsi="Times New Roman" w:eastAsia="宋体" w:cs="Times New Roman"/>
          <w:sz w:val="21"/>
          <w:szCs w:val="24"/>
          <w:lang w:val="en-US" w:eastAsia="zh-CN" w:bidi="ar-SA"/>
        </w:rPr>
      </w:pPr>
      <w:r>
        <w:rPr>
          <w:rFonts w:hint="eastAsia" w:ascii="Times New Roman" w:hAnsi="Times New Roman" w:eastAsia="宋体" w:cs="Times New Roman"/>
          <w:sz w:val="21"/>
          <w:szCs w:val="24"/>
          <w:lang w:val="en-US" w:eastAsia="zh-CN" w:bidi="ar-SA"/>
        </w:rPr>
        <w:t>细菌、真菌经分离培养鉴定，未见病原体判为合格。</w:t>
      </w:r>
    </w:p>
    <w:p w14:paraId="324A6DAB">
      <w:pPr>
        <w:pStyle w:val="5"/>
        <w:ind w:left="798" w:firstLine="420" w:firstLineChars="200"/>
        <w:rPr>
          <w:rFonts w:hint="eastAsia" w:cs="宋体"/>
          <w:sz w:val="21"/>
          <w:szCs w:val="24"/>
          <w:lang w:val="en-US" w:eastAsia="zh-CN" w:bidi="ar-SA"/>
        </w:rPr>
      </w:pPr>
    </w:p>
    <w:p w14:paraId="7FE47C00">
      <w:pPr>
        <w:pStyle w:val="14"/>
        <w:numPr>
          <w:ilvl w:val="1"/>
          <w:numId w:val="1"/>
        </w:numPr>
        <w:tabs>
          <w:tab w:val="left" w:pos="904"/>
          <w:tab w:val="left" w:pos="905"/>
        </w:tabs>
        <w:spacing w:before="0" w:after="0" w:line="240" w:lineRule="auto"/>
        <w:ind w:left="904" w:right="0" w:hanging="527"/>
        <w:jc w:val="left"/>
        <w:rPr>
          <w:rFonts w:hint="default" w:ascii="Times New Roman" w:hAnsi="Times New Roman" w:cs="Times New Roman"/>
          <w:sz w:val="21"/>
        </w:rPr>
      </w:pPr>
      <w:r>
        <w:rPr>
          <w:rFonts w:hint="default" w:ascii="Times New Roman" w:hAnsi="Times New Roman" w:cs="Times New Roman"/>
          <w:sz w:val="21"/>
          <w:lang w:val="en-US" w:eastAsia="zh-CN"/>
        </w:rPr>
        <w:t>病原体核酸PCR检查</w:t>
      </w:r>
    </w:p>
    <w:p w14:paraId="7571DE78">
      <w:pPr>
        <w:pStyle w:val="14"/>
        <w:numPr>
          <w:ilvl w:val="0"/>
          <w:numId w:val="0"/>
        </w:numPr>
        <w:tabs>
          <w:tab w:val="left" w:pos="904"/>
          <w:tab w:val="left" w:pos="905"/>
        </w:tabs>
        <w:spacing w:before="0" w:after="0" w:line="240" w:lineRule="auto"/>
        <w:ind w:left="377" w:leftChars="0" w:right="0" w:rightChars="0"/>
        <w:jc w:val="left"/>
        <w:rPr>
          <w:sz w:val="21"/>
        </w:rPr>
      </w:pPr>
    </w:p>
    <w:p w14:paraId="6341A3CC">
      <w:pPr>
        <w:pStyle w:val="14"/>
        <w:numPr>
          <w:ilvl w:val="0"/>
          <w:numId w:val="0"/>
        </w:numPr>
        <w:tabs>
          <w:tab w:val="left" w:pos="1113"/>
          <w:tab w:val="left" w:pos="1114"/>
        </w:tabs>
        <w:spacing w:before="0" w:after="0" w:line="240" w:lineRule="auto"/>
        <w:ind w:left="377" w:leftChars="0" w:right="0" w:rightChars="0" w:firstLine="420" w:firstLineChars="200"/>
        <w:jc w:val="both"/>
        <w:rPr>
          <w:rFonts w:hint="default" w:ascii="Times New Roman" w:hAnsi="Times New Roman" w:eastAsia="宋体" w:cs="Times New Roman"/>
          <w:sz w:val="21"/>
          <w:szCs w:val="24"/>
          <w:lang w:val="en-US" w:eastAsia="zh-CN" w:bidi="ar-SA"/>
        </w:rPr>
      </w:pPr>
      <w:r>
        <w:rPr>
          <w:rFonts w:hint="default" w:ascii="Times New Roman" w:hAnsi="Times New Roman" w:eastAsia="宋体" w:cs="Times New Roman"/>
          <w:sz w:val="21"/>
          <w:szCs w:val="24"/>
          <w:lang w:val="en-US" w:eastAsia="zh-CN" w:bidi="ar-SA"/>
        </w:rPr>
        <w:t>呼肠孤病毒和腺病毒经核酸PCR检测，无扩增目的条带判为合格。待测样品扩增出特异性目的条带，即可判断为疑似阳性，对疑似阳性样品，再用同一PCR或ELISA方法重试，如仍为阳性则判阳性，判为不合格。</w:t>
      </w:r>
    </w:p>
    <w:p w14:paraId="19B31708">
      <w:pPr>
        <w:pStyle w:val="5"/>
        <w:ind w:left="798" w:firstLine="420" w:firstLineChars="200"/>
        <w:rPr>
          <w:rFonts w:hint="default" w:cs="宋体"/>
          <w:sz w:val="21"/>
          <w:szCs w:val="24"/>
          <w:lang w:val="en-US" w:eastAsia="zh-CN" w:bidi="ar-SA"/>
        </w:rPr>
      </w:pPr>
    </w:p>
    <w:p w14:paraId="0D8F58DC">
      <w:pPr>
        <w:pStyle w:val="14"/>
        <w:numPr>
          <w:ilvl w:val="1"/>
          <w:numId w:val="1"/>
        </w:numPr>
        <w:tabs>
          <w:tab w:val="left" w:pos="904"/>
          <w:tab w:val="left" w:pos="905"/>
        </w:tabs>
        <w:spacing w:before="0" w:after="0" w:line="240" w:lineRule="auto"/>
        <w:ind w:left="904" w:right="0" w:hanging="527"/>
        <w:jc w:val="left"/>
        <w:rPr>
          <w:rFonts w:hint="default" w:ascii="Times New Roman" w:hAnsi="Times New Roman" w:cs="Times New Roman"/>
          <w:sz w:val="21"/>
        </w:rPr>
      </w:pPr>
      <w:r>
        <w:rPr>
          <w:rFonts w:hint="eastAsia" w:ascii="Times New Roman" w:hAnsi="Times New Roman" w:cs="Times New Roman"/>
          <w:sz w:val="21"/>
          <w:lang w:val="en-US" w:eastAsia="zh-CN"/>
        </w:rPr>
        <w:t>体外、体内寄生虫</w:t>
      </w:r>
      <w:r>
        <w:rPr>
          <w:rFonts w:hint="default" w:ascii="Times New Roman" w:hAnsi="Times New Roman" w:cs="Times New Roman"/>
          <w:sz w:val="21"/>
          <w:lang w:val="en-US" w:eastAsia="zh-CN"/>
        </w:rPr>
        <w:t>检查</w:t>
      </w:r>
    </w:p>
    <w:p w14:paraId="3AF0B30C">
      <w:pPr>
        <w:pStyle w:val="14"/>
        <w:numPr>
          <w:ilvl w:val="0"/>
          <w:numId w:val="0"/>
        </w:numPr>
        <w:tabs>
          <w:tab w:val="left" w:pos="904"/>
          <w:tab w:val="left" w:pos="905"/>
        </w:tabs>
        <w:spacing w:before="0" w:after="0" w:line="240" w:lineRule="auto"/>
        <w:ind w:left="377" w:leftChars="0" w:right="0" w:rightChars="0"/>
        <w:jc w:val="left"/>
        <w:rPr>
          <w:rFonts w:hint="default" w:ascii="Times New Roman" w:hAnsi="Times New Roman" w:cs="Times New Roman"/>
          <w:sz w:val="21"/>
        </w:rPr>
      </w:pPr>
    </w:p>
    <w:p w14:paraId="4CFE9E87">
      <w:pPr>
        <w:pStyle w:val="14"/>
        <w:numPr>
          <w:ilvl w:val="0"/>
          <w:numId w:val="0"/>
        </w:numPr>
        <w:tabs>
          <w:tab w:val="left" w:pos="1113"/>
          <w:tab w:val="left" w:pos="1114"/>
        </w:tabs>
        <w:spacing w:before="0" w:after="0" w:line="240" w:lineRule="auto"/>
        <w:ind w:left="377" w:leftChars="0" w:right="0" w:rightChars="0" w:firstLine="420" w:firstLineChars="200"/>
        <w:jc w:val="left"/>
        <w:rPr>
          <w:rFonts w:hint="default" w:ascii="Times New Roman" w:hAnsi="Times New Roman" w:eastAsia="宋体" w:cs="Times New Roman"/>
          <w:sz w:val="21"/>
          <w:szCs w:val="24"/>
          <w:lang w:val="en-US" w:eastAsia="zh-CN" w:bidi="ar-SA"/>
        </w:rPr>
      </w:pPr>
      <w:r>
        <w:rPr>
          <w:rFonts w:hint="eastAsia" w:ascii="Times New Roman" w:hAnsi="Times New Roman" w:eastAsia="宋体" w:cs="Times New Roman"/>
          <w:sz w:val="21"/>
          <w:szCs w:val="24"/>
          <w:lang w:val="en-US" w:eastAsia="zh-CN" w:bidi="ar-SA"/>
        </w:rPr>
        <w:t>在检测的各等级实验动物中，经显微镜镜检，未见虫体、虫卵判为合格；凡见到虫体或虫卵，判为不合格。</w:t>
      </w:r>
    </w:p>
    <w:p w14:paraId="0C6D70CA">
      <w:pPr>
        <w:pStyle w:val="5"/>
        <w:rPr>
          <w:rFonts w:hint="default" w:cs="宋体"/>
          <w:sz w:val="21"/>
          <w:szCs w:val="24"/>
          <w:lang w:val="en-US" w:eastAsia="zh-CN" w:bidi="ar-SA"/>
        </w:rPr>
      </w:pPr>
    </w:p>
    <w:p w14:paraId="77EB724C">
      <w:pPr>
        <w:pStyle w:val="14"/>
        <w:numPr>
          <w:ilvl w:val="0"/>
          <w:numId w:val="1"/>
        </w:numPr>
        <w:tabs>
          <w:tab w:val="left" w:pos="693"/>
          <w:tab w:val="left" w:pos="694"/>
        </w:tabs>
        <w:spacing w:before="71" w:after="0" w:line="240" w:lineRule="auto"/>
        <w:ind w:left="693" w:right="0" w:hanging="316"/>
        <w:jc w:val="left"/>
        <w:rPr>
          <w:spacing w:val="-1"/>
          <w:sz w:val="21"/>
        </w:rPr>
      </w:pPr>
      <w:bookmarkStart w:id="28" w:name="_bookmark9"/>
      <w:bookmarkEnd w:id="28"/>
      <w:bookmarkStart w:id="29" w:name="_bookmark9"/>
      <w:bookmarkEnd w:id="29"/>
      <w:r>
        <w:rPr>
          <w:spacing w:val="-1"/>
          <w:sz w:val="21"/>
        </w:rPr>
        <w:t>判定结论</w:t>
      </w:r>
    </w:p>
    <w:p w14:paraId="4AE6AFC3">
      <w:pPr>
        <w:pStyle w:val="14"/>
        <w:numPr>
          <w:ilvl w:val="0"/>
          <w:numId w:val="0"/>
        </w:numPr>
        <w:tabs>
          <w:tab w:val="left" w:pos="693"/>
          <w:tab w:val="left" w:pos="694"/>
        </w:tabs>
        <w:spacing w:before="71" w:after="0" w:line="240" w:lineRule="auto"/>
        <w:ind w:left="377" w:leftChars="0" w:right="0" w:rightChars="0"/>
        <w:jc w:val="left"/>
        <w:rPr>
          <w:spacing w:val="-1"/>
          <w:sz w:val="21"/>
        </w:rPr>
      </w:pPr>
    </w:p>
    <w:p w14:paraId="737CF15D">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Times New Roman" w:hAnsi="Times New Roman" w:eastAsia="宋体" w:cs="Times New Roman"/>
          <w:sz w:val="21"/>
          <w:szCs w:val="24"/>
          <w:lang w:val="en-US" w:eastAsia="zh-CN" w:bidi="ar-SA"/>
        </w:rPr>
      </w:pPr>
      <w:r>
        <w:rPr>
          <w:rFonts w:hint="eastAsia" w:ascii="Times New Roman" w:hAnsi="Times New Roman" w:eastAsia="宋体" w:cs="Times New Roman"/>
          <w:sz w:val="21"/>
          <w:szCs w:val="24"/>
          <w:lang w:val="en-US" w:eastAsia="zh-CN" w:bidi="ar-SA"/>
        </w:rPr>
        <w:t xml:space="preserve">在检测的各等级实验树鼩中，如有某项指标不符合该等级指标要求，则判定为不符合该等级。 </w:t>
      </w:r>
    </w:p>
    <w:p w14:paraId="33CC0F38">
      <w:pPr>
        <w:pStyle w:val="14"/>
        <w:numPr>
          <w:ilvl w:val="0"/>
          <w:numId w:val="0"/>
        </w:numPr>
        <w:tabs>
          <w:tab w:val="left" w:pos="1113"/>
          <w:tab w:val="left" w:pos="1114"/>
        </w:tabs>
        <w:spacing w:before="0" w:after="0" w:line="240" w:lineRule="auto"/>
        <w:ind w:left="377" w:leftChars="0" w:right="0" w:rightChars="0" w:firstLine="420" w:firstLineChars="200"/>
        <w:jc w:val="left"/>
        <w:rPr>
          <w:rFonts w:hint="eastAsia" w:ascii="Times New Roman" w:hAnsi="Times New Roman" w:eastAsia="宋体" w:cs="Times New Roman"/>
          <w:sz w:val="21"/>
          <w:szCs w:val="24"/>
          <w:lang w:val="en-US" w:eastAsia="zh-CN" w:bidi="ar-SA"/>
        </w:rPr>
      </w:pPr>
      <w:r>
        <w:rPr>
          <w:rFonts w:hint="eastAsia" w:ascii="Times New Roman" w:hAnsi="Times New Roman" w:eastAsia="宋体" w:cs="Times New Roman"/>
          <w:sz w:val="21"/>
          <w:szCs w:val="24"/>
          <w:lang w:val="en-US" w:eastAsia="zh-CN" w:bidi="ar-SA"/>
        </w:rPr>
        <w:t xml:space="preserve"> </w:t>
      </w:r>
    </w:p>
    <w:p w14:paraId="60916292">
      <w:pPr>
        <w:pStyle w:val="14"/>
        <w:numPr>
          <w:ilvl w:val="0"/>
          <w:numId w:val="1"/>
        </w:numPr>
        <w:tabs>
          <w:tab w:val="left" w:pos="693"/>
          <w:tab w:val="left" w:pos="694"/>
        </w:tabs>
        <w:spacing w:before="71" w:after="0" w:line="240" w:lineRule="auto"/>
        <w:ind w:left="693" w:right="0" w:hanging="316"/>
        <w:jc w:val="left"/>
        <w:rPr>
          <w:spacing w:val="-1"/>
          <w:sz w:val="21"/>
        </w:rPr>
      </w:pPr>
      <w:r>
        <w:rPr>
          <w:rFonts w:hint="eastAsia"/>
          <w:spacing w:val="-1"/>
          <w:sz w:val="21"/>
          <w:lang w:eastAsia="zh-CN"/>
        </w:rPr>
        <w:t>报告</w:t>
      </w:r>
    </w:p>
    <w:p w14:paraId="6CB0D313">
      <w:pPr>
        <w:pStyle w:val="5"/>
        <w:spacing w:before="6"/>
        <w:rPr>
          <w:rFonts w:ascii="黑体"/>
          <w:sz w:val="27"/>
        </w:rPr>
      </w:pPr>
    </w:p>
    <w:p w14:paraId="22E7C9DC">
      <w:pPr>
        <w:pStyle w:val="5"/>
        <w:kinsoku w:val="0"/>
        <w:overflowPunct w:val="0"/>
        <w:ind w:firstLine="840" w:firstLineChars="400"/>
        <w:rPr>
          <w:rFonts w:hint="eastAsia" w:ascii="Times New Roman" w:hAnsi="Times New Roman" w:eastAsia="宋体" w:cs="Times New Roman"/>
          <w:sz w:val="21"/>
          <w:szCs w:val="24"/>
          <w:lang w:val="en-US" w:eastAsia="zh-CN" w:bidi="ar-SA"/>
        </w:rPr>
        <w:sectPr>
          <w:headerReference r:id="rId18" w:type="default"/>
          <w:footerReference r:id="rId20" w:type="default"/>
          <w:headerReference r:id="rId19" w:type="even"/>
          <w:footerReference r:id="rId21" w:type="even"/>
          <w:pgSz w:w="11910" w:h="16840"/>
          <w:pgMar w:top="1417" w:right="1134" w:bottom="1134" w:left="1417" w:header="1448" w:footer="1140" w:gutter="0"/>
          <w:pgNumType w:fmt="decimal"/>
          <w:cols w:space="0" w:num="1"/>
          <w:rtlGutter w:val="0"/>
          <w:docGrid w:linePitch="0" w:charSpace="0"/>
        </w:sectPr>
      </w:pPr>
      <w:r>
        <w:rPr>
          <w:rFonts w:hint="eastAsia" w:ascii="Times New Roman" w:hAnsi="Times New Roman" w:eastAsia="宋体" w:cs="Times New Roman"/>
          <w:sz w:val="21"/>
          <w:szCs w:val="24"/>
          <w:lang w:val="en-US" w:eastAsia="zh-CN" w:bidi="ar-SA"/>
        </w:rPr>
        <w:t>根据检测结果，出具报告。</w:t>
      </w:r>
      <w:bookmarkStart w:id="30" w:name="_bookmark8"/>
      <w:bookmarkEnd w:id="30"/>
      <w:bookmarkStart w:id="31" w:name="_bookmark8"/>
      <w:bookmarkEnd w:id="31"/>
    </w:p>
    <w:p w14:paraId="5C21365C">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7E2CC98C">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r>
        <w:rPr>
          <w:rFonts w:hint="default" w:ascii="Times New Roman" w:hAnsi="Times New Roman" w:eastAsia="黑体" w:cs="Times New Roman"/>
          <w:sz w:val="21"/>
          <w:szCs w:val="24"/>
        </w:rPr>
        <w:t>附</w:t>
      </w:r>
      <w:r>
        <w:rPr>
          <w:rFonts w:hint="default" w:ascii="Times New Roman" w:hAnsi="Times New Roman" w:eastAsia="黑体" w:cs="Times New Roman"/>
          <w:sz w:val="21"/>
          <w:szCs w:val="24"/>
        </w:rPr>
        <w:tab/>
      </w:r>
      <w:r>
        <w:rPr>
          <w:rFonts w:hint="default" w:ascii="Times New Roman" w:hAnsi="Times New Roman" w:eastAsia="黑体" w:cs="Times New Roman"/>
          <w:sz w:val="21"/>
          <w:szCs w:val="24"/>
        </w:rPr>
        <w:t>录</w:t>
      </w:r>
      <w:r>
        <w:rPr>
          <w:rFonts w:hint="default" w:ascii="Times New Roman" w:hAnsi="Times New Roman" w:eastAsia="黑体" w:cs="Times New Roman"/>
          <w:sz w:val="21"/>
          <w:szCs w:val="24"/>
        </w:rPr>
        <w:tab/>
      </w:r>
      <w:r>
        <w:rPr>
          <w:rFonts w:hint="default" w:ascii="Times New Roman" w:hAnsi="Times New Roman" w:eastAsia="黑体" w:cs="Times New Roman"/>
          <w:sz w:val="21"/>
          <w:szCs w:val="24"/>
        </w:rPr>
        <w:t>A</w:t>
      </w:r>
    </w:p>
    <w:p w14:paraId="30718789">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r>
        <w:rPr>
          <w:rFonts w:hint="eastAsia" w:ascii="Times New Roman" w:hAnsi="Times New Roman" w:eastAsia="黑体" w:cs="Times New Roman"/>
          <w:sz w:val="21"/>
          <w:szCs w:val="24"/>
        </w:rPr>
        <w:t>（规范性）</w:t>
      </w:r>
    </w:p>
    <w:p w14:paraId="75D41B86">
      <w:pPr>
        <w:pStyle w:val="5"/>
        <w:kinsoku w:val="0"/>
        <w:overflowPunct w:val="0"/>
        <w:spacing w:before="48"/>
        <w:ind w:left="82" w:right="565"/>
        <w:jc w:val="center"/>
        <w:rPr>
          <w:rFonts w:hint="eastAsia" w:ascii="黑体" w:hAnsi="黑体" w:eastAsia="黑体"/>
          <w:sz w:val="21"/>
          <w:szCs w:val="24"/>
        </w:rPr>
      </w:pPr>
      <w:r>
        <w:rPr>
          <w:rFonts w:hint="eastAsia" w:ascii="黑体" w:hAnsi="黑体" w:eastAsia="黑体"/>
          <w:sz w:val="21"/>
          <w:szCs w:val="24"/>
        </w:rPr>
        <w:t>实验树鼩</w:t>
      </w:r>
      <w:r>
        <w:rPr>
          <w:rFonts w:hint="eastAsia" w:ascii="黑体" w:hAnsi="黑体" w:eastAsia="黑体"/>
          <w:sz w:val="21"/>
          <w:szCs w:val="24"/>
          <w:lang w:val="en-US" w:eastAsia="zh-CN"/>
        </w:rPr>
        <w:t>变形杆菌</w:t>
      </w:r>
      <w:r>
        <w:rPr>
          <w:rFonts w:hint="eastAsia" w:ascii="黑体" w:hAnsi="黑体" w:eastAsia="黑体"/>
          <w:sz w:val="21"/>
          <w:szCs w:val="24"/>
        </w:rPr>
        <w:t>的检测方法</w:t>
      </w:r>
    </w:p>
    <w:p w14:paraId="391B53FA">
      <w:pPr>
        <w:pStyle w:val="5"/>
        <w:spacing w:before="4"/>
        <w:rPr>
          <w:rFonts w:hint="default" w:ascii="Times New Roman" w:hAnsi="Times New Roman" w:cs="Times New Roman"/>
          <w:sz w:val="23"/>
        </w:rPr>
      </w:pPr>
    </w:p>
    <w:p w14:paraId="6104E10C">
      <w:pPr>
        <w:pStyle w:val="5"/>
        <w:tabs>
          <w:tab w:val="left" w:pos="1667"/>
        </w:tabs>
        <w:spacing w:before="6" w:line="360" w:lineRule="auto"/>
        <w:rPr>
          <w:rFonts w:hint="default" w:ascii="Times New Roman" w:hAnsi="Times New Roman" w:eastAsia="黑体" w:cs="Times New Roman"/>
          <w:spacing w:val="-9"/>
          <w:lang w:eastAsia="zh-CN"/>
        </w:rPr>
      </w:pPr>
      <w:r>
        <w:rPr>
          <w:rFonts w:hint="default" w:ascii="Times New Roman" w:hAnsi="Times New Roman" w:eastAsia="黑体" w:cs="Times New Roman"/>
          <w:spacing w:val="-9"/>
          <w:lang w:val="en-US" w:eastAsia="zh-CN"/>
        </w:rPr>
        <w:t>A</w:t>
      </w:r>
      <w:r>
        <w:rPr>
          <w:rFonts w:hint="default" w:ascii="Times New Roman" w:hAnsi="Times New Roman" w:eastAsia="黑体" w:cs="Times New Roman"/>
          <w:spacing w:val="-9"/>
          <w:lang w:eastAsia="zh-CN"/>
        </w:rPr>
        <w:t>.1</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eastAsia="zh-CN"/>
        </w:rPr>
        <w:t>材料</w:t>
      </w:r>
    </w:p>
    <w:p w14:paraId="671D2677">
      <w:pPr>
        <w:pStyle w:val="5"/>
        <w:tabs>
          <w:tab w:val="left" w:pos="1667"/>
        </w:tabs>
        <w:spacing w:before="6" w:line="360" w:lineRule="auto"/>
        <w:rPr>
          <w:rFonts w:hint="default" w:ascii="Times New Roman" w:hAnsi="Times New Roman" w:eastAsia="黑体" w:cs="Times New Roman"/>
          <w:color w:val="000000" w:themeColor="text1"/>
          <w:spacing w:val="-9"/>
          <w:lang w:val="en-US" w:eastAsia="zh-CN"/>
        </w:rPr>
      </w:pPr>
      <w:r>
        <w:rPr>
          <w:rFonts w:hint="default" w:ascii="Times New Roman" w:hAnsi="Times New Roman" w:eastAsia="黑体" w:cs="Times New Roman"/>
          <w:color w:val="000000" w:themeColor="text1"/>
          <w:spacing w:val="-9"/>
          <w:lang w:val="en-US" w:eastAsia="zh-CN"/>
        </w:rPr>
        <w:t>A1.1</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color w:val="000000" w:themeColor="text1"/>
          <w:spacing w:val="-9"/>
          <w:lang w:val="en-US" w:eastAsia="zh-CN"/>
        </w:rPr>
        <w:t>主要试剂</w:t>
      </w:r>
    </w:p>
    <w:p w14:paraId="55209C89">
      <w:pPr>
        <w:pStyle w:val="5"/>
        <w:tabs>
          <w:tab w:val="left" w:pos="1667"/>
        </w:tabs>
        <w:spacing w:before="6"/>
        <w:rPr>
          <w:rFonts w:hint="default" w:ascii="Times New Roman" w:hAnsi="Times New Roman" w:cs="Times New Roman"/>
          <w:spacing w:val="-9"/>
          <w:lang w:eastAsia="zh-CN"/>
        </w:rPr>
      </w:pPr>
      <w:r>
        <w:rPr>
          <w:rFonts w:hint="default" w:ascii="Times New Roman" w:hAnsi="Times New Roman" w:cs="Times New Roman"/>
          <w:spacing w:val="-9"/>
          <w:lang w:eastAsia="zh-CN"/>
        </w:rPr>
        <w:t>S.S 琼脂； 血琼脂培养板； 麦康凯琼脂平板； 氧化酶试纸。</w:t>
      </w:r>
    </w:p>
    <w:p w14:paraId="7546AADD">
      <w:pPr>
        <w:pStyle w:val="5"/>
        <w:tabs>
          <w:tab w:val="left" w:pos="1667"/>
        </w:tabs>
        <w:spacing w:before="6"/>
        <w:rPr>
          <w:rFonts w:hint="default" w:ascii="Times New Roman" w:hAnsi="Times New Roman" w:cs="Times New Roman"/>
          <w:spacing w:val="-9"/>
          <w:lang w:eastAsia="zh-CN"/>
        </w:rPr>
      </w:pPr>
    </w:p>
    <w:p w14:paraId="6731E3EA">
      <w:pPr>
        <w:pStyle w:val="5"/>
        <w:tabs>
          <w:tab w:val="left" w:pos="1667"/>
        </w:tabs>
        <w:spacing w:before="6" w:line="360" w:lineRule="auto"/>
        <w:rPr>
          <w:rFonts w:hint="default" w:ascii="Times New Roman" w:hAnsi="Times New Roman" w:eastAsia="黑体" w:cs="Times New Roman"/>
          <w:color w:val="000000" w:themeColor="text1"/>
          <w:spacing w:val="-9"/>
          <w:lang w:val="en-US" w:eastAsia="zh-CN"/>
        </w:rPr>
      </w:pPr>
      <w:r>
        <w:rPr>
          <w:rFonts w:hint="default" w:ascii="Times New Roman" w:hAnsi="Times New Roman" w:eastAsia="黑体" w:cs="Times New Roman"/>
          <w:color w:val="000000" w:themeColor="text1"/>
          <w:spacing w:val="-9"/>
          <w:lang w:val="en-US" w:eastAsia="zh-CN"/>
        </w:rPr>
        <w:t>A.1.2</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color w:val="000000" w:themeColor="text1"/>
          <w:spacing w:val="-9"/>
          <w:lang w:val="en-US" w:eastAsia="zh-CN"/>
        </w:rPr>
        <w:t>主要仪器</w:t>
      </w:r>
    </w:p>
    <w:p w14:paraId="737070AA">
      <w:pPr>
        <w:pStyle w:val="5"/>
        <w:tabs>
          <w:tab w:val="left" w:pos="1667"/>
        </w:tabs>
        <w:spacing w:before="6"/>
        <w:rPr>
          <w:rFonts w:hint="default" w:ascii="Times New Roman" w:hAnsi="Times New Roman" w:cs="Times New Roman"/>
          <w:spacing w:val="-9"/>
          <w:lang w:eastAsia="zh-CN"/>
        </w:rPr>
      </w:pPr>
      <w:r>
        <w:rPr>
          <w:rFonts w:hint="default" w:ascii="Times New Roman" w:hAnsi="Times New Roman" w:cs="Times New Roman"/>
          <w:spacing w:val="-9"/>
          <w:lang w:eastAsia="zh-CN"/>
        </w:rPr>
        <w:t>普通恒温培养箱。</w:t>
      </w:r>
    </w:p>
    <w:p w14:paraId="0DB32568">
      <w:pPr>
        <w:pStyle w:val="5"/>
        <w:tabs>
          <w:tab w:val="left" w:pos="1667"/>
        </w:tabs>
        <w:spacing w:before="6"/>
        <w:rPr>
          <w:rFonts w:hint="default" w:ascii="Times New Roman" w:hAnsi="Times New Roman" w:cs="Times New Roman"/>
          <w:spacing w:val="-9"/>
          <w:lang w:eastAsia="zh-CN"/>
        </w:rPr>
      </w:pPr>
    </w:p>
    <w:p w14:paraId="05F53E91">
      <w:pPr>
        <w:pStyle w:val="5"/>
        <w:tabs>
          <w:tab w:val="left" w:pos="1667"/>
        </w:tabs>
        <w:spacing w:before="6" w:line="360" w:lineRule="auto"/>
        <w:rPr>
          <w:rFonts w:hint="default" w:ascii="Times New Roman" w:hAnsi="Times New Roman" w:eastAsia="黑体" w:cs="Times New Roman"/>
          <w:spacing w:val="-9"/>
          <w:lang w:val="en-US" w:eastAsia="zh-CN"/>
        </w:rPr>
      </w:pPr>
      <w:r>
        <w:rPr>
          <w:rFonts w:hint="default" w:ascii="Times New Roman" w:hAnsi="Times New Roman" w:eastAsia="黑体" w:cs="Times New Roman"/>
          <w:spacing w:val="-9"/>
          <w:lang w:val="en-US" w:eastAsia="zh-CN"/>
        </w:rPr>
        <w:t>A.2</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方法</w:t>
      </w:r>
    </w:p>
    <w:p w14:paraId="04D8CF70">
      <w:pPr>
        <w:pStyle w:val="5"/>
        <w:tabs>
          <w:tab w:val="left" w:pos="1667"/>
        </w:tabs>
        <w:spacing w:before="6" w:line="360" w:lineRule="auto"/>
        <w:rPr>
          <w:rFonts w:hint="default" w:ascii="Times New Roman" w:hAnsi="Times New Roman" w:eastAsia="黑体" w:cs="Times New Roman"/>
          <w:color w:val="000000" w:themeColor="text1"/>
          <w:spacing w:val="-9"/>
          <w:lang w:val="en-US" w:eastAsia="zh-CN"/>
        </w:rPr>
      </w:pPr>
      <w:r>
        <w:rPr>
          <w:rFonts w:hint="default" w:ascii="Times New Roman" w:hAnsi="Times New Roman" w:eastAsia="黑体" w:cs="Times New Roman"/>
          <w:color w:val="000000" w:themeColor="text1"/>
          <w:spacing w:val="-9"/>
          <w:lang w:val="en-US" w:eastAsia="zh-CN"/>
        </w:rPr>
        <w:t>A.2.1</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color w:val="000000" w:themeColor="text1"/>
          <w:spacing w:val="-9"/>
          <w:lang w:val="en-US" w:eastAsia="zh-CN"/>
        </w:rPr>
        <w:t>动物的取材</w:t>
      </w:r>
    </w:p>
    <w:p w14:paraId="27032AC8">
      <w:pPr>
        <w:pStyle w:val="5"/>
        <w:tabs>
          <w:tab w:val="left" w:pos="1667"/>
        </w:tabs>
        <w:spacing w:before="6"/>
        <w:ind w:firstLine="384" w:firstLineChars="200"/>
        <w:rPr>
          <w:rFonts w:hint="default" w:ascii="Times New Roman" w:hAnsi="Times New Roman" w:cs="Times New Roman"/>
          <w:spacing w:val="-9"/>
          <w:lang w:eastAsia="zh-CN"/>
        </w:rPr>
      </w:pPr>
      <w:r>
        <w:rPr>
          <w:rFonts w:hint="default" w:ascii="Times New Roman" w:hAnsi="Times New Roman" w:cs="Times New Roman"/>
          <w:spacing w:val="-9"/>
          <w:lang w:eastAsia="zh-CN"/>
        </w:rPr>
        <w:t>用无菌棉签采取</w:t>
      </w:r>
      <w:r>
        <w:rPr>
          <w:rFonts w:hint="eastAsia" w:ascii="Times New Roman" w:hAnsi="Times New Roman" w:eastAsia="宋体" w:cs="Times New Roman"/>
          <w:sz w:val="21"/>
          <w:szCs w:val="24"/>
          <w:lang w:val="en-US" w:eastAsia="zh-CN" w:bidi="ar-SA"/>
        </w:rPr>
        <w:t>树鼩</w:t>
      </w:r>
      <w:r>
        <w:rPr>
          <w:rFonts w:hint="default" w:ascii="Times New Roman" w:hAnsi="Times New Roman" w:cs="Times New Roman"/>
          <w:spacing w:val="-9"/>
          <w:lang w:eastAsia="zh-CN"/>
        </w:rPr>
        <w:t>肛拭子，或新鲜粪便。</w:t>
      </w:r>
    </w:p>
    <w:p w14:paraId="1C9855B4">
      <w:pPr>
        <w:pStyle w:val="5"/>
        <w:tabs>
          <w:tab w:val="left" w:pos="1667"/>
        </w:tabs>
        <w:spacing w:before="6"/>
        <w:rPr>
          <w:rFonts w:hint="default" w:ascii="Times New Roman" w:hAnsi="Times New Roman" w:cs="Times New Roman"/>
          <w:spacing w:val="-9"/>
          <w:lang w:eastAsia="zh-CN"/>
        </w:rPr>
      </w:pPr>
    </w:p>
    <w:p w14:paraId="3C4EDD85">
      <w:pPr>
        <w:pStyle w:val="5"/>
        <w:tabs>
          <w:tab w:val="left" w:pos="1667"/>
        </w:tabs>
        <w:spacing w:before="6" w:line="360" w:lineRule="auto"/>
        <w:rPr>
          <w:rFonts w:hint="default" w:ascii="Times New Roman" w:hAnsi="Times New Roman" w:eastAsia="黑体" w:cs="Times New Roman"/>
          <w:color w:val="000000" w:themeColor="text1"/>
          <w:spacing w:val="-9"/>
          <w:lang w:val="en-US" w:eastAsia="zh-CN"/>
        </w:rPr>
      </w:pPr>
      <w:r>
        <w:rPr>
          <w:rFonts w:hint="default" w:ascii="Times New Roman" w:hAnsi="Times New Roman" w:eastAsia="黑体" w:cs="Times New Roman"/>
          <w:color w:val="000000" w:themeColor="text1"/>
          <w:spacing w:val="-9"/>
          <w:lang w:val="en-US" w:eastAsia="zh-CN"/>
        </w:rPr>
        <w:t>A.2.2</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color w:val="000000" w:themeColor="text1"/>
          <w:spacing w:val="-9"/>
          <w:lang w:val="en-US" w:eastAsia="zh-CN"/>
        </w:rPr>
        <w:t>培养特性</w:t>
      </w:r>
    </w:p>
    <w:p w14:paraId="58DDD764">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 xml:space="preserve">在血琼脂平板上35 ℃±2 ℃培养18 </w:t>
      </w:r>
      <w:r>
        <w:rPr>
          <w:rFonts w:hint="default" w:ascii="Times New Roman" w:hAnsi="Times New Roman" w:cs="Times New Roman"/>
          <w:spacing w:val="-9"/>
          <w:lang w:eastAsia="zh-CN"/>
        </w:rPr>
        <w:t>h</w:t>
      </w:r>
      <w:r>
        <w:rPr>
          <w:rFonts w:hint="default" w:ascii="Times New Roman" w:hAnsi="Times New Roman" w:cs="Times New Roman"/>
          <w:spacing w:val="-9"/>
          <w:lang w:val="en-US" w:eastAsia="zh-CN"/>
        </w:rPr>
        <w:t xml:space="preserve"> </w:t>
      </w:r>
      <w:r>
        <w:rPr>
          <w:rFonts w:hint="default" w:ascii="Times New Roman" w:hAnsi="Times New Roman" w:cs="Times New Roman"/>
          <w:spacing w:val="-9"/>
          <w:lang w:eastAsia="zh-CN"/>
        </w:rPr>
        <w:t>~</w:t>
      </w:r>
      <w:r>
        <w:rPr>
          <w:rFonts w:hint="default" w:ascii="Times New Roman" w:hAnsi="Times New Roman" w:cs="Times New Roman"/>
          <w:spacing w:val="-9"/>
          <w:lang w:val="en-US" w:eastAsia="zh-CN"/>
        </w:rPr>
        <w:t xml:space="preserve"> </w:t>
      </w:r>
      <w:r>
        <w:rPr>
          <w:rFonts w:hint="default" w:ascii="Times New Roman" w:hAnsi="Times New Roman" w:cs="Times New Roman"/>
          <w:spacing w:val="-9"/>
          <w:lang w:eastAsia="zh-CN"/>
        </w:rPr>
        <w:t>24</w:t>
      </w:r>
      <w:r>
        <w:rPr>
          <w:rFonts w:hint="default" w:ascii="Times New Roman" w:hAnsi="Times New Roman" w:cs="Times New Roman"/>
          <w:spacing w:val="-9"/>
          <w:lang w:val="en-US" w:eastAsia="zh-CN"/>
        </w:rPr>
        <w:t xml:space="preserve"> </w:t>
      </w:r>
      <w:r>
        <w:rPr>
          <w:rFonts w:hint="default" w:ascii="Times New Roman" w:hAnsi="Times New Roman" w:cs="Times New Roman"/>
          <w:spacing w:val="-9"/>
          <w:lang w:eastAsia="zh-CN"/>
        </w:rPr>
        <w:t>h，</w:t>
      </w:r>
      <w:r>
        <w:rPr>
          <w:rFonts w:hint="default" w:ascii="Times New Roman" w:hAnsi="Times New Roman" w:cs="Times New Roman"/>
          <w:spacing w:val="-9"/>
          <w:lang w:val="en-US" w:eastAsia="zh-CN"/>
        </w:rPr>
        <w:t>可蔓延成波纹状薄膜，布满整个平板表面（迁徙现象）；在SS平板上为无色透明、中心黑色或灰色、中等大小菌落；在麦康凯琼脂平板上形成圆形、扁平、无色半透明的菌落。</w:t>
      </w:r>
    </w:p>
    <w:p w14:paraId="2F5E6004">
      <w:pPr>
        <w:pStyle w:val="5"/>
        <w:tabs>
          <w:tab w:val="left" w:pos="1667"/>
        </w:tabs>
        <w:spacing w:before="6"/>
        <w:ind w:firstLine="384" w:firstLineChars="200"/>
        <w:rPr>
          <w:rFonts w:hint="default" w:ascii="Times New Roman" w:hAnsi="Times New Roman" w:cs="Times New Roman"/>
          <w:spacing w:val="-9"/>
          <w:lang w:val="en-US" w:eastAsia="zh-CN"/>
        </w:rPr>
      </w:pPr>
    </w:p>
    <w:p w14:paraId="5CFB5573">
      <w:pPr>
        <w:pStyle w:val="5"/>
        <w:tabs>
          <w:tab w:val="left" w:pos="1667"/>
        </w:tabs>
        <w:spacing w:before="6" w:line="360" w:lineRule="auto"/>
        <w:rPr>
          <w:rFonts w:hint="default" w:ascii="Times New Roman" w:hAnsi="Times New Roman" w:eastAsia="黑体" w:cs="Times New Roman"/>
          <w:color w:val="000000" w:themeColor="text1"/>
          <w:spacing w:val="-9"/>
          <w:lang w:val="en-US" w:eastAsia="zh-CN"/>
        </w:rPr>
      </w:pPr>
      <w:r>
        <w:rPr>
          <w:rFonts w:hint="default" w:ascii="Times New Roman" w:hAnsi="Times New Roman" w:eastAsia="黑体" w:cs="Times New Roman"/>
          <w:color w:val="000000" w:themeColor="text1"/>
          <w:spacing w:val="-9"/>
          <w:lang w:val="en-US" w:eastAsia="zh-CN"/>
        </w:rPr>
        <w:t>A.2.3</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color w:val="000000" w:themeColor="text1"/>
          <w:spacing w:val="-9"/>
          <w:lang w:val="en-US" w:eastAsia="zh-CN"/>
        </w:rPr>
        <w:t>生化反应</w:t>
      </w:r>
    </w:p>
    <w:p w14:paraId="2AF9458B">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氧化酶试验阴性、发酵葡萄糖和蔗糖，不发酵乳糖、肌醇和甘露醇，KCN生长、动力、H</w:t>
      </w:r>
      <w:r>
        <w:rPr>
          <w:rFonts w:hint="default" w:ascii="Times New Roman" w:hAnsi="Times New Roman" w:cs="Times New Roman"/>
          <w:spacing w:val="-9"/>
          <w:vertAlign w:val="subscript"/>
          <w:lang w:val="en-US" w:eastAsia="zh-CN"/>
        </w:rPr>
        <w:t>2</w:t>
      </w:r>
      <w:r>
        <w:rPr>
          <w:rFonts w:hint="default" w:ascii="Times New Roman" w:hAnsi="Times New Roman" w:cs="Times New Roman"/>
          <w:spacing w:val="-9"/>
          <w:lang w:val="en-US" w:eastAsia="zh-CN"/>
        </w:rPr>
        <w:t>S、脲酶和苯丙氨酸脱氨酶试验均为阳性，TSI为K/A。</w:t>
      </w:r>
    </w:p>
    <w:p w14:paraId="424A0F01">
      <w:pPr>
        <w:pStyle w:val="5"/>
        <w:tabs>
          <w:tab w:val="left" w:pos="1667"/>
        </w:tabs>
        <w:spacing w:before="6"/>
        <w:ind w:firstLine="384" w:firstLineChars="200"/>
        <w:rPr>
          <w:rFonts w:hint="default" w:ascii="Times New Roman" w:hAnsi="Times New Roman" w:cs="Times New Roman"/>
          <w:spacing w:val="-9"/>
          <w:lang w:val="en-US" w:eastAsia="zh-CN"/>
        </w:rPr>
      </w:pPr>
    </w:p>
    <w:p w14:paraId="5C12E547">
      <w:pPr>
        <w:pStyle w:val="5"/>
        <w:tabs>
          <w:tab w:val="left" w:pos="1667"/>
        </w:tabs>
        <w:spacing w:before="6" w:line="360" w:lineRule="auto"/>
        <w:rPr>
          <w:rFonts w:hint="default" w:ascii="Times New Roman" w:hAnsi="Times New Roman" w:eastAsia="黑体" w:cs="Times New Roman"/>
          <w:color w:val="000000" w:themeColor="text1"/>
          <w:spacing w:val="-9"/>
          <w:lang w:val="en-US" w:eastAsia="zh-CN"/>
        </w:rPr>
      </w:pPr>
      <w:r>
        <w:rPr>
          <w:rFonts w:hint="default" w:ascii="Times New Roman" w:hAnsi="Times New Roman" w:eastAsia="黑体" w:cs="Times New Roman"/>
          <w:color w:val="000000" w:themeColor="text1"/>
          <w:spacing w:val="-9"/>
          <w:lang w:val="en-US" w:eastAsia="zh-CN"/>
        </w:rPr>
        <w:t>A.2.4</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color w:val="000000" w:themeColor="text1"/>
          <w:spacing w:val="-9"/>
          <w:lang w:val="en-US" w:eastAsia="zh-CN"/>
        </w:rPr>
        <w:t>操作步骤</w:t>
      </w:r>
    </w:p>
    <w:p w14:paraId="5DDF262B">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 xml:space="preserve">氧化酶试验：将滤纸片浸泡于1%盐酸四甲基对苯二胺试剂中，制成试剂纸片，取菌涂于试剂纸上，细菌在与试剂接触10 </w:t>
      </w:r>
      <w:r>
        <w:rPr>
          <w:rFonts w:hint="eastAsia" w:ascii="Times New Roman" w:hAnsi="Times New Roman" w:cs="Times New Roman"/>
          <w:spacing w:val="-9"/>
          <w:lang w:val="en-US" w:eastAsia="zh-CN"/>
        </w:rPr>
        <w:t xml:space="preserve"> </w:t>
      </w:r>
      <w:r>
        <w:rPr>
          <w:rFonts w:hint="default" w:ascii="Times New Roman" w:hAnsi="Times New Roman" w:cs="Times New Roman"/>
          <w:spacing w:val="-9"/>
          <w:lang w:val="en-US" w:eastAsia="zh-CN"/>
        </w:rPr>
        <w:t>s内呈深紫色，则为阳性。</w:t>
      </w:r>
    </w:p>
    <w:p w14:paraId="0C963892">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鉴定：从麦康凯琼脂平板上挑取可疑菌落，用微生物鉴定仪或传统生化反应进行细菌鉴定。</w:t>
      </w:r>
    </w:p>
    <w:p w14:paraId="64A65E70">
      <w:pPr>
        <w:pStyle w:val="5"/>
        <w:tabs>
          <w:tab w:val="left" w:pos="1667"/>
        </w:tabs>
        <w:spacing w:before="6"/>
        <w:rPr>
          <w:rFonts w:hint="eastAsia"/>
          <w:spacing w:val="-9"/>
          <w:lang w:eastAsia="zh-CN"/>
        </w:rPr>
      </w:pPr>
    </w:p>
    <w:p w14:paraId="311BB018">
      <w:pPr>
        <w:pStyle w:val="5"/>
        <w:tabs>
          <w:tab w:val="left" w:pos="1667"/>
        </w:tabs>
        <w:spacing w:before="6"/>
        <w:rPr>
          <w:rFonts w:hint="eastAsia"/>
          <w:spacing w:val="-9"/>
          <w:lang w:eastAsia="zh-CN"/>
        </w:rPr>
      </w:pPr>
    </w:p>
    <w:p w14:paraId="5C05A2BE">
      <w:pPr>
        <w:pStyle w:val="5"/>
        <w:tabs>
          <w:tab w:val="left" w:pos="1667"/>
        </w:tabs>
        <w:spacing w:before="6"/>
        <w:rPr>
          <w:rFonts w:hint="eastAsia"/>
          <w:spacing w:val="-9"/>
          <w:lang w:eastAsia="zh-CN"/>
        </w:rPr>
      </w:pPr>
    </w:p>
    <w:p w14:paraId="569B8113">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1A4FF718">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2693CB0E">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0F3C6FC7">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510A7C91">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7429DB12">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74A2FB96">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72DDC092">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6C5BBCAF">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29A10274">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69EE5071">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7FF28997">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144ACF64">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45E010F5">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56CC9920">
      <w:pPr>
        <w:pStyle w:val="5"/>
        <w:tabs>
          <w:tab w:val="left" w:pos="422"/>
          <w:tab w:val="left" w:pos="844"/>
        </w:tabs>
        <w:kinsoku w:val="0"/>
        <w:overflowPunct w:val="0"/>
        <w:spacing w:before="71"/>
        <w:ind w:right="472"/>
        <w:jc w:val="center"/>
        <w:rPr>
          <w:rFonts w:hint="eastAsia" w:ascii="Times New Roman" w:hAnsi="Times New Roman" w:eastAsia="黑体" w:cs="Times New Roman"/>
          <w:sz w:val="21"/>
          <w:szCs w:val="24"/>
          <w:lang w:val="en-US" w:eastAsia="zh-CN"/>
        </w:rPr>
      </w:pPr>
      <w:r>
        <w:rPr>
          <w:rFonts w:hint="default" w:ascii="Times New Roman" w:hAnsi="Times New Roman" w:eastAsia="黑体" w:cs="Times New Roman"/>
          <w:sz w:val="21"/>
          <w:szCs w:val="24"/>
        </w:rPr>
        <w:t>附</w:t>
      </w:r>
      <w:r>
        <w:rPr>
          <w:rFonts w:hint="default" w:ascii="Times New Roman" w:hAnsi="Times New Roman" w:eastAsia="黑体" w:cs="Times New Roman"/>
          <w:sz w:val="21"/>
          <w:szCs w:val="24"/>
        </w:rPr>
        <w:tab/>
      </w:r>
      <w:r>
        <w:rPr>
          <w:rFonts w:hint="default" w:ascii="Times New Roman" w:hAnsi="Times New Roman" w:eastAsia="黑体" w:cs="Times New Roman"/>
          <w:sz w:val="21"/>
          <w:szCs w:val="24"/>
        </w:rPr>
        <w:t>录</w:t>
      </w:r>
      <w:r>
        <w:rPr>
          <w:rFonts w:hint="default" w:ascii="Times New Roman" w:hAnsi="Times New Roman" w:eastAsia="黑体" w:cs="Times New Roman"/>
          <w:sz w:val="21"/>
          <w:szCs w:val="24"/>
        </w:rPr>
        <w:tab/>
      </w:r>
      <w:r>
        <w:rPr>
          <w:rFonts w:hint="eastAsia" w:ascii="Times New Roman" w:hAnsi="Times New Roman" w:eastAsia="黑体" w:cs="Times New Roman"/>
          <w:sz w:val="21"/>
          <w:szCs w:val="24"/>
          <w:lang w:val="en-US" w:eastAsia="zh-CN"/>
        </w:rPr>
        <w:t>B</w:t>
      </w:r>
    </w:p>
    <w:p w14:paraId="07F8119F">
      <w:pPr>
        <w:pStyle w:val="5"/>
        <w:tabs>
          <w:tab w:val="left" w:pos="422"/>
          <w:tab w:val="left" w:pos="844"/>
        </w:tabs>
        <w:kinsoku w:val="0"/>
        <w:overflowPunct w:val="0"/>
        <w:spacing w:before="71"/>
        <w:ind w:right="472"/>
        <w:jc w:val="center"/>
        <w:rPr>
          <w:rFonts w:hint="eastAsia" w:ascii="Times New Roman" w:hAnsi="Times New Roman" w:eastAsia="黑体" w:cs="Times New Roman"/>
          <w:sz w:val="21"/>
          <w:szCs w:val="24"/>
          <w:lang w:val="en-US" w:eastAsia="zh-CN"/>
        </w:rPr>
      </w:pPr>
      <w:r>
        <w:rPr>
          <w:rFonts w:hint="eastAsia" w:ascii="Times New Roman" w:hAnsi="Times New Roman" w:eastAsia="黑体" w:cs="Times New Roman"/>
          <w:sz w:val="21"/>
          <w:szCs w:val="24"/>
        </w:rPr>
        <w:t>（规范性）</w:t>
      </w:r>
    </w:p>
    <w:p w14:paraId="40FB681A">
      <w:pPr>
        <w:pStyle w:val="5"/>
        <w:kinsoku w:val="0"/>
        <w:overflowPunct w:val="0"/>
        <w:spacing w:before="48"/>
        <w:ind w:left="82" w:right="565"/>
        <w:jc w:val="center"/>
        <w:rPr>
          <w:rFonts w:hint="default" w:ascii="Times New Roman" w:hAnsi="Times New Roman" w:eastAsia="黑体" w:cs="Times New Roman"/>
          <w:sz w:val="21"/>
          <w:szCs w:val="24"/>
        </w:rPr>
      </w:pPr>
      <w:r>
        <w:rPr>
          <w:rFonts w:hint="default" w:ascii="Times New Roman" w:hAnsi="Times New Roman" w:eastAsia="黑体" w:cs="Times New Roman"/>
          <w:sz w:val="21"/>
          <w:szCs w:val="24"/>
        </w:rPr>
        <w:t>实验树鼩</w:t>
      </w:r>
      <w:r>
        <w:rPr>
          <w:rFonts w:hint="default" w:ascii="Times New Roman" w:hAnsi="Times New Roman" w:eastAsia="黑体" w:cs="Times New Roman"/>
          <w:sz w:val="21"/>
          <w:szCs w:val="24"/>
          <w:lang w:val="en-US" w:eastAsia="zh-CN"/>
        </w:rPr>
        <w:t>呼肠孤病毒PCR</w:t>
      </w:r>
      <w:r>
        <w:rPr>
          <w:rFonts w:hint="default" w:ascii="Times New Roman" w:hAnsi="Times New Roman" w:eastAsia="黑体" w:cs="Times New Roman"/>
          <w:sz w:val="21"/>
          <w:szCs w:val="24"/>
        </w:rPr>
        <w:t>检测方法</w:t>
      </w:r>
    </w:p>
    <w:p w14:paraId="7B744C20">
      <w:pPr>
        <w:pStyle w:val="5"/>
        <w:kinsoku w:val="0"/>
        <w:overflowPunct w:val="0"/>
        <w:spacing w:before="48"/>
        <w:ind w:left="82" w:right="565"/>
        <w:jc w:val="center"/>
        <w:rPr>
          <w:rFonts w:hint="eastAsia" w:ascii="黑体" w:hAnsi="黑体" w:eastAsia="黑体"/>
          <w:sz w:val="21"/>
          <w:szCs w:val="24"/>
        </w:rPr>
      </w:pPr>
    </w:p>
    <w:p w14:paraId="795C1DA7">
      <w:pPr>
        <w:pStyle w:val="5"/>
        <w:tabs>
          <w:tab w:val="left" w:pos="1667"/>
        </w:tabs>
        <w:spacing w:before="6" w:line="360" w:lineRule="auto"/>
        <w:rPr>
          <w:rFonts w:hint="default" w:ascii="Times New Roman" w:hAnsi="Times New Roman" w:eastAsia="黑体" w:cs="Times New Roman"/>
          <w:spacing w:val="-9"/>
          <w:lang w:eastAsia="zh-CN"/>
        </w:rPr>
      </w:pPr>
      <w:r>
        <w:rPr>
          <w:rFonts w:hint="default" w:ascii="Times New Roman" w:hAnsi="Times New Roman" w:eastAsia="黑体" w:cs="Times New Roman"/>
          <w:spacing w:val="-9"/>
          <w:lang w:val="en-US" w:eastAsia="zh-CN"/>
        </w:rPr>
        <w:t>B</w:t>
      </w:r>
      <w:r>
        <w:rPr>
          <w:rFonts w:hint="default" w:ascii="Times New Roman" w:hAnsi="Times New Roman" w:eastAsia="黑体" w:cs="Times New Roman"/>
          <w:spacing w:val="-9"/>
          <w:lang w:eastAsia="zh-CN"/>
        </w:rPr>
        <w:t>.1</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eastAsia="zh-CN"/>
        </w:rPr>
        <w:t>材料</w:t>
      </w:r>
    </w:p>
    <w:p w14:paraId="1ED236E3">
      <w:pPr>
        <w:pStyle w:val="5"/>
        <w:tabs>
          <w:tab w:val="left" w:pos="1667"/>
        </w:tabs>
        <w:spacing w:before="6" w:line="360" w:lineRule="auto"/>
        <w:rPr>
          <w:rFonts w:hint="default" w:ascii="Times New Roman" w:hAnsi="Times New Roman" w:eastAsia="黑体" w:cs="Times New Roman"/>
          <w:color w:val="000000" w:themeColor="text1"/>
          <w:spacing w:val="-9"/>
          <w:lang w:eastAsia="zh-CN"/>
        </w:rPr>
      </w:pPr>
      <w:r>
        <w:rPr>
          <w:rFonts w:hint="default" w:ascii="Times New Roman" w:hAnsi="Times New Roman" w:eastAsia="黑体" w:cs="Times New Roman"/>
          <w:color w:val="000000" w:themeColor="text1"/>
          <w:spacing w:val="-9"/>
          <w:lang w:val="en-US" w:eastAsia="zh-CN"/>
        </w:rPr>
        <w:t xml:space="preserve">B </w:t>
      </w:r>
      <w:r>
        <w:rPr>
          <w:rFonts w:hint="default" w:ascii="Times New Roman" w:hAnsi="Times New Roman" w:eastAsia="黑体" w:cs="Times New Roman"/>
          <w:color w:val="000000" w:themeColor="text1"/>
          <w:spacing w:val="-9"/>
          <w:lang w:eastAsia="zh-CN"/>
        </w:rPr>
        <w:t>1.1</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color w:val="000000" w:themeColor="text1"/>
          <w:spacing w:val="-9"/>
          <w:lang w:eastAsia="zh-CN"/>
        </w:rPr>
        <w:t>主要试剂</w:t>
      </w:r>
    </w:p>
    <w:p w14:paraId="4F610F1A">
      <w:pPr>
        <w:pStyle w:val="5"/>
        <w:tabs>
          <w:tab w:val="left" w:pos="1667"/>
        </w:tabs>
        <w:spacing w:before="6"/>
        <w:ind w:firstLine="384" w:firstLineChars="200"/>
        <w:jc w:val="both"/>
        <w:rPr>
          <w:rFonts w:hint="default" w:ascii="Times New Roman" w:hAnsi="Times New Roman" w:cs="Times New Roman"/>
          <w:spacing w:val="-9"/>
          <w:lang w:eastAsia="zh-CN"/>
        </w:rPr>
      </w:pPr>
      <w:r>
        <w:rPr>
          <w:rFonts w:hint="default" w:ascii="Times New Roman" w:hAnsi="Times New Roman" w:cs="Times New Roman"/>
          <w:spacing w:val="-9"/>
          <w:lang w:eastAsia="zh-CN"/>
        </w:rPr>
        <w:t>病毒总RNA提取试剂盒和PCR试剂盒；</w:t>
      </w:r>
    </w:p>
    <w:p w14:paraId="6937EABF">
      <w:pPr>
        <w:pStyle w:val="5"/>
        <w:tabs>
          <w:tab w:val="left" w:pos="1667"/>
        </w:tabs>
        <w:spacing w:before="6"/>
        <w:ind w:firstLine="384" w:firstLineChars="200"/>
        <w:jc w:val="both"/>
        <w:rPr>
          <w:rFonts w:hint="default" w:ascii="Times New Roman" w:hAnsi="Times New Roman" w:cs="Times New Roman"/>
          <w:spacing w:val="-9"/>
          <w:lang w:val="en-US" w:eastAsia="zh-CN"/>
        </w:rPr>
      </w:pPr>
      <w:r>
        <w:rPr>
          <w:rFonts w:hint="default" w:ascii="Times New Roman" w:hAnsi="Times New Roman" w:cs="Times New Roman"/>
          <w:spacing w:val="-9"/>
          <w:lang w:eastAsia="zh-CN"/>
        </w:rPr>
        <w:t>树鼩呼肠孤病毒PCR检测</w:t>
      </w:r>
      <w:r>
        <w:rPr>
          <w:rFonts w:hint="default" w:ascii="Times New Roman" w:hAnsi="Times New Roman" w:cs="Times New Roman"/>
          <w:spacing w:val="-9"/>
          <w:lang w:val="en-US" w:eastAsia="zh-CN"/>
        </w:rPr>
        <w:t>引物：</w:t>
      </w:r>
    </w:p>
    <w:p w14:paraId="10254D8C">
      <w:pPr>
        <w:pStyle w:val="5"/>
        <w:tabs>
          <w:tab w:val="left" w:pos="1667"/>
        </w:tabs>
        <w:spacing w:before="6"/>
        <w:ind w:firstLine="384" w:firstLineChars="200"/>
        <w:jc w:val="both"/>
        <w:rPr>
          <w:rFonts w:hint="default" w:ascii="Times New Roman" w:hAnsi="Times New Roman" w:cs="Times New Roman"/>
          <w:spacing w:val="-9"/>
          <w:lang w:eastAsia="zh-CN"/>
        </w:rPr>
      </w:pPr>
      <w:r>
        <w:rPr>
          <w:rFonts w:hint="default" w:ascii="Times New Roman" w:hAnsi="Times New Roman" w:cs="Times New Roman"/>
          <w:spacing w:val="-9"/>
          <w:lang w:eastAsia="zh-CN"/>
        </w:rPr>
        <w:t>外围上游引物TRY-Fl：5'-CCATGATACTGACTCAGTTTGGACCG -3'，</w:t>
      </w:r>
    </w:p>
    <w:p w14:paraId="0C348283">
      <w:pPr>
        <w:pStyle w:val="5"/>
        <w:tabs>
          <w:tab w:val="left" w:pos="1667"/>
        </w:tabs>
        <w:spacing w:before="6"/>
        <w:ind w:firstLine="384" w:firstLineChars="200"/>
        <w:jc w:val="both"/>
        <w:rPr>
          <w:rFonts w:hint="default" w:ascii="Times New Roman" w:hAnsi="Times New Roman" w:cs="Times New Roman"/>
          <w:spacing w:val="-9"/>
          <w:lang w:eastAsia="zh-CN"/>
        </w:rPr>
      </w:pPr>
      <w:r>
        <w:rPr>
          <w:rFonts w:hint="default" w:ascii="Times New Roman" w:hAnsi="Times New Roman" w:cs="Times New Roman"/>
          <w:spacing w:val="-9"/>
          <w:lang w:eastAsia="zh-CN"/>
        </w:rPr>
        <w:t>外围下游引物TRV-Rl：5'-CACTAAGAAAATACCRCTAGTRCAWGCCAT -3'，</w:t>
      </w:r>
    </w:p>
    <w:p w14:paraId="25F089C9">
      <w:pPr>
        <w:pStyle w:val="5"/>
        <w:tabs>
          <w:tab w:val="left" w:pos="1667"/>
        </w:tabs>
        <w:spacing w:before="6"/>
        <w:ind w:firstLine="384" w:firstLineChars="200"/>
        <w:jc w:val="both"/>
        <w:rPr>
          <w:rFonts w:hint="default" w:ascii="Times New Roman" w:hAnsi="Times New Roman" w:cs="Times New Roman"/>
          <w:spacing w:val="-9"/>
          <w:lang w:eastAsia="zh-CN"/>
        </w:rPr>
      </w:pPr>
      <w:r>
        <w:rPr>
          <w:rFonts w:hint="default" w:ascii="Times New Roman" w:hAnsi="Times New Roman" w:cs="Times New Roman"/>
          <w:spacing w:val="-9"/>
          <w:lang w:eastAsia="zh-CN"/>
        </w:rPr>
        <w:t>内围上游引物TRV-F2：5'-GATTAAGGCBCCWTTGGAGAAGTTTG -3'，</w:t>
      </w:r>
    </w:p>
    <w:p w14:paraId="40529940">
      <w:pPr>
        <w:pStyle w:val="5"/>
        <w:tabs>
          <w:tab w:val="left" w:pos="1667"/>
        </w:tabs>
        <w:spacing w:before="6"/>
        <w:ind w:firstLine="384" w:firstLineChars="200"/>
        <w:jc w:val="both"/>
        <w:rPr>
          <w:rFonts w:hint="default" w:ascii="Times New Roman" w:hAnsi="Times New Roman" w:cs="Times New Roman"/>
          <w:spacing w:val="-9"/>
          <w:lang w:eastAsia="zh-CN"/>
        </w:rPr>
      </w:pPr>
      <w:r>
        <w:rPr>
          <w:rFonts w:hint="default" w:ascii="Times New Roman" w:hAnsi="Times New Roman" w:cs="Times New Roman"/>
          <w:spacing w:val="-9"/>
          <w:lang w:eastAsia="zh-CN"/>
        </w:rPr>
        <w:t>内围</w:t>
      </w:r>
      <w:r>
        <w:rPr>
          <w:rFonts w:hint="default" w:ascii="Times New Roman" w:hAnsi="Times New Roman" w:cs="Times New Roman"/>
          <w:spacing w:val="-9"/>
          <w:lang w:val="en-US" w:eastAsia="zh-CN"/>
        </w:rPr>
        <w:t>下</w:t>
      </w:r>
      <w:r>
        <w:rPr>
          <w:rFonts w:hint="default" w:ascii="Times New Roman" w:hAnsi="Times New Roman" w:cs="Times New Roman"/>
          <w:spacing w:val="-9"/>
          <w:lang w:eastAsia="zh-CN"/>
        </w:rPr>
        <w:t>游引物：5'-GACAAGGGCRTRRCTCCCATGTACAT -3'。 扩增目的片段</w:t>
      </w:r>
      <w:r>
        <w:rPr>
          <w:rFonts w:hint="default" w:ascii="Times New Roman" w:hAnsi="Times New Roman" w:cs="Times New Roman"/>
          <w:spacing w:val="-9"/>
          <w:lang w:val="en-US" w:eastAsia="zh-CN"/>
        </w:rPr>
        <w:t>为</w:t>
      </w:r>
      <w:r>
        <w:rPr>
          <w:rFonts w:hint="default" w:ascii="Times New Roman" w:hAnsi="Times New Roman" w:cs="Times New Roman"/>
          <w:spacing w:val="-9"/>
          <w:lang w:eastAsia="zh-CN"/>
        </w:rPr>
        <w:t>513</w:t>
      </w:r>
      <w:r>
        <w:rPr>
          <w:rFonts w:hint="default" w:ascii="Times New Roman" w:hAnsi="Times New Roman" w:cs="Times New Roman"/>
          <w:spacing w:val="-9"/>
          <w:lang w:val="en-US" w:eastAsia="zh-CN"/>
        </w:rPr>
        <w:t xml:space="preserve"> </w:t>
      </w:r>
      <w:r>
        <w:rPr>
          <w:rFonts w:hint="default" w:ascii="Times New Roman" w:hAnsi="Times New Roman" w:cs="Times New Roman"/>
          <w:spacing w:val="-9"/>
          <w:lang w:eastAsia="zh-CN"/>
        </w:rPr>
        <w:t>bp。</w:t>
      </w:r>
    </w:p>
    <w:p w14:paraId="018C50ED">
      <w:pPr>
        <w:pStyle w:val="5"/>
        <w:tabs>
          <w:tab w:val="left" w:pos="1667"/>
        </w:tabs>
        <w:spacing w:before="6"/>
        <w:ind w:firstLine="384" w:firstLineChars="200"/>
        <w:jc w:val="both"/>
        <w:rPr>
          <w:rFonts w:hint="default" w:ascii="Times New Roman" w:hAnsi="Times New Roman" w:cs="Times New Roman"/>
          <w:spacing w:val="-9"/>
          <w:lang w:eastAsia="zh-CN"/>
        </w:rPr>
      </w:pPr>
    </w:p>
    <w:p w14:paraId="594D962D">
      <w:pPr>
        <w:pStyle w:val="5"/>
        <w:tabs>
          <w:tab w:val="left" w:pos="1667"/>
        </w:tabs>
        <w:spacing w:before="6" w:line="360" w:lineRule="auto"/>
        <w:rPr>
          <w:rFonts w:hint="default" w:ascii="Times New Roman" w:hAnsi="Times New Roman" w:eastAsia="黑体" w:cs="Times New Roman"/>
          <w:spacing w:val="-9"/>
          <w:lang w:eastAsia="zh-CN"/>
        </w:rPr>
      </w:pPr>
      <w:r>
        <w:rPr>
          <w:rFonts w:hint="default" w:ascii="Times New Roman" w:hAnsi="Times New Roman" w:eastAsia="黑体" w:cs="Times New Roman"/>
          <w:spacing w:val="-9"/>
          <w:lang w:val="en-US" w:eastAsia="zh-CN"/>
        </w:rPr>
        <w:t>B</w:t>
      </w:r>
      <w:r>
        <w:rPr>
          <w:rFonts w:hint="default" w:ascii="Times New Roman" w:hAnsi="Times New Roman" w:eastAsia="黑体" w:cs="Times New Roman"/>
          <w:spacing w:val="-9"/>
          <w:lang w:eastAsia="zh-CN"/>
        </w:rPr>
        <w:t>.1.2</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eastAsia="zh-CN"/>
        </w:rPr>
        <w:t>主要仪器</w:t>
      </w:r>
    </w:p>
    <w:p w14:paraId="0C68ACD2">
      <w:pPr>
        <w:pStyle w:val="5"/>
        <w:tabs>
          <w:tab w:val="left" w:pos="1667"/>
        </w:tabs>
        <w:spacing w:before="6"/>
        <w:ind w:firstLine="384" w:firstLineChars="200"/>
        <w:rPr>
          <w:rFonts w:hint="default" w:ascii="Times New Roman" w:hAnsi="Times New Roman" w:cs="Times New Roman"/>
          <w:spacing w:val="-9"/>
          <w:lang w:eastAsia="zh-CN"/>
        </w:rPr>
      </w:pPr>
      <w:r>
        <w:rPr>
          <w:rFonts w:hint="default" w:ascii="Times New Roman" w:hAnsi="Times New Roman" w:cs="Times New Roman"/>
          <w:spacing w:val="-9"/>
          <w:lang w:eastAsia="zh-CN"/>
        </w:rPr>
        <w:t>PCR 仪、高速离心机、恒温水浴箱、电泳仪、紫外分光光度计、凝胶成像系统。</w:t>
      </w:r>
    </w:p>
    <w:p w14:paraId="3572BCC0">
      <w:pPr>
        <w:pStyle w:val="5"/>
        <w:tabs>
          <w:tab w:val="left" w:pos="1667"/>
        </w:tabs>
        <w:spacing w:before="6"/>
        <w:rPr>
          <w:rFonts w:hint="default" w:ascii="Times New Roman" w:hAnsi="Times New Roman" w:cs="Times New Roman"/>
          <w:spacing w:val="-9"/>
          <w:lang w:eastAsia="zh-CN"/>
        </w:rPr>
      </w:pPr>
    </w:p>
    <w:p w14:paraId="1FD3032B">
      <w:pPr>
        <w:pStyle w:val="5"/>
        <w:tabs>
          <w:tab w:val="left" w:pos="1667"/>
        </w:tabs>
        <w:spacing w:before="6" w:line="360" w:lineRule="auto"/>
        <w:rPr>
          <w:rFonts w:hint="default" w:ascii="Times New Roman" w:hAnsi="Times New Roman" w:eastAsia="黑体" w:cs="Times New Roman"/>
          <w:spacing w:val="-9"/>
          <w:lang w:val="en-US" w:eastAsia="zh-CN"/>
        </w:rPr>
      </w:pPr>
      <w:r>
        <w:rPr>
          <w:rFonts w:hint="default" w:ascii="Times New Roman" w:hAnsi="Times New Roman" w:eastAsia="黑体" w:cs="Times New Roman"/>
          <w:spacing w:val="-9"/>
          <w:lang w:val="en-US" w:eastAsia="zh-CN"/>
        </w:rPr>
        <w:t>B.2</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方法</w:t>
      </w:r>
    </w:p>
    <w:p w14:paraId="6D0B4CE6">
      <w:pPr>
        <w:pStyle w:val="5"/>
        <w:tabs>
          <w:tab w:val="left" w:pos="1667"/>
        </w:tabs>
        <w:spacing w:before="6"/>
        <w:ind w:firstLine="384" w:firstLineChars="200"/>
        <w:rPr>
          <w:rFonts w:hint="default" w:ascii="Times New Roman" w:hAnsi="Times New Roman" w:cs="Times New Roman"/>
          <w:spacing w:val="-9"/>
          <w:lang w:eastAsia="zh-CN"/>
        </w:rPr>
      </w:pPr>
      <w:r>
        <w:rPr>
          <w:rFonts w:hint="default" w:ascii="Times New Roman" w:hAnsi="Times New Roman" w:cs="Times New Roman"/>
          <w:spacing w:val="-9"/>
          <w:lang w:eastAsia="zh-CN"/>
        </w:rPr>
        <w:t>采用普通巢氏 RT-PCR检测方法。</w:t>
      </w:r>
    </w:p>
    <w:p w14:paraId="791F02D5">
      <w:pPr>
        <w:pStyle w:val="5"/>
        <w:tabs>
          <w:tab w:val="left" w:pos="1667"/>
        </w:tabs>
        <w:spacing w:before="6"/>
        <w:rPr>
          <w:rFonts w:hint="default" w:ascii="Times New Roman" w:hAnsi="Times New Roman" w:cs="Times New Roman"/>
          <w:spacing w:val="-9"/>
          <w:lang w:eastAsia="zh-CN"/>
        </w:rPr>
      </w:pPr>
    </w:p>
    <w:p w14:paraId="3DE0C80C">
      <w:pPr>
        <w:pStyle w:val="5"/>
        <w:tabs>
          <w:tab w:val="left" w:pos="1667"/>
        </w:tabs>
        <w:spacing w:before="6" w:line="360" w:lineRule="auto"/>
        <w:rPr>
          <w:rFonts w:hint="default" w:ascii="Times New Roman" w:hAnsi="Times New Roman" w:eastAsia="黑体" w:cs="Times New Roman"/>
          <w:spacing w:val="-9"/>
          <w:lang w:val="en-US" w:eastAsia="zh-CN"/>
        </w:rPr>
      </w:pPr>
      <w:r>
        <w:rPr>
          <w:rFonts w:hint="default" w:ascii="Times New Roman" w:hAnsi="Times New Roman" w:eastAsia="黑体" w:cs="Times New Roman"/>
          <w:spacing w:val="-9"/>
          <w:lang w:val="en-US" w:eastAsia="zh-CN"/>
        </w:rPr>
        <w:t>B.2.1</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样品取材</w:t>
      </w:r>
    </w:p>
    <w:p w14:paraId="78EC556F">
      <w:pPr>
        <w:pStyle w:val="5"/>
        <w:tabs>
          <w:tab w:val="left" w:pos="1667"/>
        </w:tabs>
        <w:spacing w:before="6"/>
        <w:ind w:firstLine="384" w:firstLineChars="200"/>
        <w:rPr>
          <w:rFonts w:hint="default" w:ascii="Times New Roman" w:hAnsi="Times New Roman" w:cs="Times New Roman"/>
          <w:spacing w:val="-9"/>
          <w:lang w:eastAsia="zh-CN"/>
        </w:rPr>
      </w:pPr>
      <w:r>
        <w:rPr>
          <w:rFonts w:hint="default" w:ascii="Times New Roman" w:hAnsi="Times New Roman" w:cs="Times New Roman"/>
          <w:spacing w:val="-9"/>
          <w:lang w:eastAsia="zh-CN"/>
        </w:rPr>
        <w:t>用无菌棉签采取树鼩肛拭子，或新鲜粪便保存在- 20</w:t>
      </w:r>
      <w:r>
        <w:rPr>
          <w:rFonts w:hint="eastAsia" w:ascii="Times New Roman" w:hAnsi="Times New Roman" w:cs="Times New Roman"/>
          <w:spacing w:val="-9"/>
          <w:lang w:val="en-US" w:eastAsia="zh-CN"/>
        </w:rPr>
        <w:t xml:space="preserve"> </w:t>
      </w:r>
      <w:r>
        <w:rPr>
          <w:rFonts w:hint="default" w:ascii="Times New Roman" w:hAnsi="Times New Roman" w:cs="Times New Roman"/>
          <w:spacing w:val="-9"/>
          <w:lang w:val="en-US" w:eastAsia="zh-CN"/>
        </w:rPr>
        <w:t>℃</w:t>
      </w:r>
      <w:r>
        <w:rPr>
          <w:rFonts w:hint="default" w:ascii="Times New Roman" w:hAnsi="Times New Roman" w:cs="Times New Roman"/>
          <w:spacing w:val="-9"/>
          <w:lang w:eastAsia="zh-CN"/>
        </w:rPr>
        <w:t>冰箱备用。</w:t>
      </w:r>
    </w:p>
    <w:p w14:paraId="326007EE">
      <w:pPr>
        <w:pStyle w:val="5"/>
        <w:tabs>
          <w:tab w:val="left" w:pos="1667"/>
        </w:tabs>
        <w:spacing w:before="6"/>
        <w:rPr>
          <w:rFonts w:hint="default" w:ascii="Times New Roman" w:hAnsi="Times New Roman" w:cs="Times New Roman"/>
          <w:spacing w:val="-9"/>
          <w:lang w:eastAsia="zh-CN"/>
        </w:rPr>
      </w:pPr>
    </w:p>
    <w:p w14:paraId="029D8FBB">
      <w:pPr>
        <w:pStyle w:val="5"/>
        <w:tabs>
          <w:tab w:val="left" w:pos="1667"/>
        </w:tabs>
        <w:spacing w:before="6" w:line="360" w:lineRule="auto"/>
        <w:rPr>
          <w:rFonts w:hint="default" w:ascii="Times New Roman" w:hAnsi="Times New Roman" w:eastAsia="黑体" w:cs="Times New Roman"/>
          <w:spacing w:val="-9"/>
          <w:lang w:val="en-US" w:eastAsia="zh-CN"/>
        </w:rPr>
      </w:pPr>
      <w:r>
        <w:rPr>
          <w:rFonts w:hint="default" w:ascii="Times New Roman" w:hAnsi="Times New Roman" w:eastAsia="黑体" w:cs="Times New Roman"/>
          <w:spacing w:val="-9"/>
          <w:lang w:val="en-US" w:eastAsia="zh-CN"/>
        </w:rPr>
        <w:t>B.2.2</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标本总RNA提取</w:t>
      </w:r>
    </w:p>
    <w:p w14:paraId="1C47A997">
      <w:pPr>
        <w:pStyle w:val="5"/>
        <w:tabs>
          <w:tab w:val="left" w:pos="1667"/>
        </w:tabs>
        <w:spacing w:before="6"/>
        <w:ind w:firstLine="384" w:firstLineChars="200"/>
        <w:jc w:val="both"/>
        <w:rPr>
          <w:rFonts w:hint="default" w:ascii="Times New Roman" w:hAnsi="Times New Roman" w:cs="Times New Roman"/>
          <w:spacing w:val="-9"/>
          <w:lang w:eastAsia="zh-CN"/>
        </w:rPr>
      </w:pPr>
      <w:r>
        <w:rPr>
          <w:rFonts w:hint="default" w:ascii="Times New Roman" w:hAnsi="Times New Roman" w:cs="Times New Roman"/>
          <w:spacing w:val="-9"/>
          <w:lang w:eastAsia="zh-CN"/>
        </w:rPr>
        <w:t>用病毒RNA提取试剂盒提取RNA,具体操作按说明书进行。经紫外分光光度计测定浓度，通过OD260/OD280比值判定质量。</w:t>
      </w:r>
    </w:p>
    <w:p w14:paraId="22106C5B">
      <w:pPr>
        <w:pStyle w:val="5"/>
        <w:tabs>
          <w:tab w:val="left" w:pos="1667"/>
        </w:tabs>
        <w:spacing w:before="6"/>
        <w:rPr>
          <w:rFonts w:hint="default" w:ascii="Times New Roman" w:hAnsi="Times New Roman" w:cs="Times New Roman"/>
          <w:spacing w:val="-9"/>
          <w:lang w:eastAsia="zh-CN"/>
        </w:rPr>
      </w:pPr>
    </w:p>
    <w:p w14:paraId="75DD250E">
      <w:pPr>
        <w:pStyle w:val="5"/>
        <w:tabs>
          <w:tab w:val="left" w:pos="1667"/>
        </w:tabs>
        <w:spacing w:before="6" w:line="360" w:lineRule="auto"/>
        <w:rPr>
          <w:rFonts w:hint="default" w:ascii="Times New Roman" w:hAnsi="Times New Roman" w:eastAsia="黑体" w:cs="Times New Roman"/>
          <w:spacing w:val="-9"/>
          <w:lang w:val="en-US" w:eastAsia="zh-CN"/>
        </w:rPr>
      </w:pPr>
      <w:r>
        <w:rPr>
          <w:rFonts w:hint="default" w:ascii="Times New Roman" w:hAnsi="Times New Roman" w:eastAsia="黑体" w:cs="Times New Roman"/>
          <w:spacing w:val="-9"/>
          <w:lang w:val="en-US" w:eastAsia="zh-CN"/>
        </w:rPr>
        <w:t>B.2.3</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PCR 反应</w:t>
      </w:r>
    </w:p>
    <w:p w14:paraId="415E076D">
      <w:pPr>
        <w:pStyle w:val="5"/>
        <w:tabs>
          <w:tab w:val="left" w:pos="1667"/>
        </w:tabs>
        <w:spacing w:before="6"/>
        <w:ind w:firstLine="384" w:firstLineChars="200"/>
        <w:rPr>
          <w:rFonts w:hint="default" w:ascii="Times New Roman" w:hAnsi="Times New Roman" w:cs="Times New Roman"/>
          <w:spacing w:val="-9"/>
          <w:sz w:val="21"/>
          <w:szCs w:val="21"/>
          <w:lang w:eastAsia="zh-CN"/>
        </w:rPr>
      </w:pPr>
      <w:r>
        <w:rPr>
          <w:rFonts w:hint="default" w:ascii="Times New Roman" w:hAnsi="Times New Roman" w:cs="Times New Roman"/>
          <w:spacing w:val="-9"/>
          <w:sz w:val="21"/>
          <w:szCs w:val="21"/>
          <w:lang w:eastAsia="zh-CN"/>
        </w:rPr>
        <w:t>cDNA 合成反应：按照Fermentas RevertAid™ First Strand cDNA Synthesis Kit操作步骤，依据反转录体系</w:t>
      </w:r>
      <w:r>
        <w:rPr>
          <w:rFonts w:hint="eastAsia" w:ascii="Times New Roman" w:hAnsi="Times New Roman" w:cs="Times New Roman"/>
          <w:spacing w:val="-9"/>
          <w:sz w:val="21"/>
          <w:szCs w:val="21"/>
          <w:lang w:val="en-US" w:eastAsia="zh-CN"/>
        </w:rPr>
        <w:t xml:space="preserve">为20 </w:t>
      </w:r>
      <w:r>
        <w:rPr>
          <w:rFonts w:hint="default" w:ascii="Times New Roman" w:hAnsi="Times New Roman" w:eastAsia="宋体" w:cs="Times New Roman"/>
          <w:spacing w:val="-9"/>
          <w:sz w:val="21"/>
          <w:szCs w:val="21"/>
          <w:vertAlign w:val="baseline"/>
          <w:lang w:val="en-US" w:eastAsia="zh-CN" w:bidi="ar-SA"/>
        </w:rPr>
        <w:t>µL</w:t>
      </w:r>
      <w:r>
        <w:rPr>
          <w:rFonts w:hint="eastAsia" w:ascii="Times New Roman" w:hAnsi="Times New Roman" w:cs="Times New Roman"/>
          <w:spacing w:val="-9"/>
          <w:sz w:val="21"/>
          <w:szCs w:val="21"/>
          <w:vertAlign w:val="baseline"/>
          <w:lang w:val="en-US" w:eastAsia="zh-CN" w:bidi="ar-SA"/>
        </w:rPr>
        <w:t>，包括</w:t>
      </w:r>
      <w:r>
        <w:rPr>
          <w:rFonts w:hint="default" w:ascii="Times New Roman" w:hAnsi="Times New Roman" w:cs="Times New Roman"/>
          <w:spacing w:val="-9"/>
          <w:sz w:val="21"/>
          <w:szCs w:val="21"/>
          <w:lang w:eastAsia="zh-CN"/>
        </w:rPr>
        <w:t>,</w:t>
      </w:r>
      <w:r>
        <w:rPr>
          <w:rFonts w:hint="eastAsia" w:ascii="Times New Roman" w:hAnsi="Times New Roman" w:cs="Times New Roman"/>
          <w:spacing w:val="-9"/>
          <w:sz w:val="21"/>
          <w:szCs w:val="21"/>
          <w:lang w:eastAsia="zh-CN"/>
        </w:rPr>
        <w:t>：</w:t>
      </w:r>
      <w:r>
        <w:rPr>
          <w:rFonts w:hint="default" w:ascii="Times New Roman" w:hAnsi="Times New Roman" w:eastAsia="宋体" w:cs="Times New Roman"/>
          <w:spacing w:val="-9"/>
          <w:sz w:val="21"/>
          <w:szCs w:val="21"/>
          <w:vertAlign w:val="baseline"/>
          <w:lang w:val="en-US" w:eastAsia="zh-CN" w:bidi="ar-SA"/>
        </w:rPr>
        <w:t>病毒RNA</w:t>
      </w:r>
      <w:r>
        <w:rPr>
          <w:rFonts w:hint="eastAsia" w:ascii="Times New Roman" w:hAnsi="Times New Roman" w:cs="Times New Roman"/>
          <w:spacing w:val="-9"/>
          <w:sz w:val="21"/>
          <w:szCs w:val="21"/>
          <w:vertAlign w:val="baseline"/>
          <w:lang w:val="en-US" w:eastAsia="zh-CN" w:bidi="ar-SA"/>
        </w:rPr>
        <w:t xml:space="preserve"> </w:t>
      </w:r>
      <w:r>
        <w:rPr>
          <w:rFonts w:hint="default" w:ascii="Times New Roman" w:hAnsi="Times New Roman" w:eastAsia="宋体" w:cs="Times New Roman"/>
          <w:spacing w:val="-9"/>
          <w:sz w:val="21"/>
          <w:szCs w:val="21"/>
          <w:vertAlign w:val="baseline"/>
          <w:lang w:val="en-US" w:eastAsia="zh-CN" w:bidi="ar-SA"/>
        </w:rPr>
        <w:t>8 µL</w:t>
      </w:r>
      <w:r>
        <w:rPr>
          <w:rFonts w:hint="eastAsia"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Random Hexamer Primer</w:t>
      </w:r>
      <w:r>
        <w:rPr>
          <w:rFonts w:hint="default" w:ascii="Times New Roman" w:hAnsi="Times New Roman" w:cs="Times New Roman"/>
          <w:spacing w:val="-9"/>
          <w:sz w:val="21"/>
          <w:szCs w:val="21"/>
          <w:lang w:eastAsia="zh-CN"/>
        </w:rPr>
        <w:t xml:space="preserve"> </w:t>
      </w:r>
      <w:r>
        <w:rPr>
          <w:rFonts w:hint="eastAsia" w:ascii="Times New Roman" w:hAnsi="Times New Roman" w:cs="Times New Roman"/>
          <w:spacing w:val="-9"/>
          <w:sz w:val="21"/>
          <w:szCs w:val="21"/>
          <w:lang w:val="en-US" w:eastAsia="zh-CN"/>
        </w:rPr>
        <w:t xml:space="preserve"> </w:t>
      </w:r>
      <w:r>
        <w:rPr>
          <w:rFonts w:hint="default" w:ascii="Times New Roman" w:hAnsi="Times New Roman" w:eastAsia="宋体" w:cs="Times New Roman"/>
          <w:spacing w:val="-9"/>
          <w:sz w:val="21"/>
          <w:szCs w:val="21"/>
          <w:vertAlign w:val="baseline"/>
          <w:lang w:val="en-US" w:eastAsia="zh-CN" w:bidi="ar-SA"/>
        </w:rPr>
        <w:t>1 µL</w:t>
      </w:r>
      <w:r>
        <w:rPr>
          <w:rFonts w:hint="eastAsia"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Nuclease-free water</w:t>
      </w:r>
      <w:r>
        <w:rPr>
          <w:rFonts w:hint="eastAsia" w:ascii="Times New Roman" w:hAnsi="Times New Roman" w:cs="Times New Roman"/>
          <w:spacing w:val="-9"/>
          <w:sz w:val="21"/>
          <w:szCs w:val="21"/>
          <w:vertAlign w:val="baseline"/>
          <w:lang w:val="en-US" w:eastAsia="zh-CN" w:bidi="ar-SA"/>
        </w:rPr>
        <w:t xml:space="preserve"> </w:t>
      </w:r>
      <w:r>
        <w:rPr>
          <w:rFonts w:hint="default" w:ascii="Times New Roman" w:hAnsi="Times New Roman" w:eastAsia="宋体" w:cs="Times New Roman"/>
          <w:spacing w:val="-9"/>
          <w:sz w:val="21"/>
          <w:szCs w:val="21"/>
          <w:vertAlign w:val="baseline"/>
          <w:lang w:val="en-US" w:eastAsia="zh-CN" w:bidi="ar-SA"/>
        </w:rPr>
        <w:t>3 µL</w:t>
      </w:r>
      <w:r>
        <w:rPr>
          <w:rFonts w:hint="eastAsia"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5 x Reaction buffer</w:t>
      </w:r>
      <w:r>
        <w:rPr>
          <w:rFonts w:hint="eastAsia" w:ascii="Times New Roman" w:hAnsi="Times New Roman" w:cs="Times New Roman"/>
          <w:spacing w:val="-9"/>
          <w:sz w:val="21"/>
          <w:szCs w:val="21"/>
          <w:vertAlign w:val="baseline"/>
          <w:lang w:val="en-US" w:eastAsia="zh-CN" w:bidi="ar-SA"/>
        </w:rPr>
        <w:t xml:space="preserve"> </w:t>
      </w:r>
      <w:r>
        <w:rPr>
          <w:rFonts w:hint="default" w:ascii="Times New Roman" w:hAnsi="Times New Roman" w:eastAsia="宋体" w:cs="Times New Roman"/>
          <w:spacing w:val="-9"/>
          <w:sz w:val="21"/>
          <w:szCs w:val="21"/>
          <w:vertAlign w:val="baseline"/>
          <w:lang w:val="en-US" w:eastAsia="zh-CN" w:bidi="ar-SA"/>
        </w:rPr>
        <w:t>4 µL</w:t>
      </w:r>
      <w:r>
        <w:rPr>
          <w:rFonts w:hint="eastAsia"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RiboLock RNase Inhibitor (20U/µL)</w:t>
      </w:r>
      <w:r>
        <w:rPr>
          <w:rFonts w:hint="eastAsia" w:ascii="Times New Roman" w:hAnsi="Times New Roman" w:cs="Times New Roman"/>
          <w:spacing w:val="-9"/>
          <w:sz w:val="21"/>
          <w:szCs w:val="21"/>
          <w:vertAlign w:val="baseline"/>
          <w:lang w:val="en-US" w:eastAsia="zh-CN" w:bidi="ar-SA"/>
        </w:rPr>
        <w:t xml:space="preserve"> </w:t>
      </w:r>
      <w:r>
        <w:rPr>
          <w:rFonts w:hint="default" w:ascii="Times New Roman" w:hAnsi="Times New Roman" w:eastAsia="宋体" w:cs="Times New Roman"/>
          <w:spacing w:val="-9"/>
          <w:sz w:val="21"/>
          <w:szCs w:val="21"/>
          <w:vertAlign w:val="baseline"/>
          <w:lang w:val="en-US" w:eastAsia="zh-CN" w:bidi="ar-SA"/>
        </w:rPr>
        <w:t>1 µL</w:t>
      </w:r>
      <w:r>
        <w:rPr>
          <w:rFonts w:hint="eastAsia"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10mmol/L dNTP Mix</w:t>
      </w:r>
      <w:r>
        <w:rPr>
          <w:rFonts w:hint="eastAsia" w:ascii="Times New Roman" w:hAnsi="Times New Roman" w:cs="Times New Roman"/>
          <w:spacing w:val="-9"/>
          <w:sz w:val="21"/>
          <w:szCs w:val="21"/>
          <w:vertAlign w:val="baseline"/>
          <w:lang w:val="en-US" w:eastAsia="zh-CN" w:bidi="ar-SA"/>
        </w:rPr>
        <w:t xml:space="preserve"> </w:t>
      </w:r>
      <w:r>
        <w:rPr>
          <w:rFonts w:hint="default" w:ascii="Times New Roman" w:hAnsi="Times New Roman" w:eastAsia="宋体" w:cs="Times New Roman"/>
          <w:spacing w:val="-9"/>
          <w:sz w:val="21"/>
          <w:szCs w:val="21"/>
          <w:vertAlign w:val="baseline"/>
          <w:lang w:val="en-US" w:eastAsia="zh-CN" w:bidi="ar-SA"/>
        </w:rPr>
        <w:t>2 µL</w:t>
      </w:r>
      <w:r>
        <w:rPr>
          <w:rFonts w:hint="eastAsia"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RevertAid M-MuLV RT (200U/µL)</w:t>
      </w:r>
      <w:r>
        <w:rPr>
          <w:rFonts w:hint="eastAsia" w:ascii="Times New Roman" w:hAnsi="Times New Roman" w:cs="Times New Roman"/>
          <w:spacing w:val="-9"/>
          <w:sz w:val="21"/>
          <w:szCs w:val="21"/>
          <w:vertAlign w:val="baseline"/>
          <w:lang w:val="en-US" w:eastAsia="zh-CN" w:bidi="ar-SA"/>
        </w:rPr>
        <w:t xml:space="preserve"> </w:t>
      </w:r>
      <w:r>
        <w:rPr>
          <w:rFonts w:hint="default" w:ascii="Times New Roman" w:hAnsi="Times New Roman" w:eastAsia="宋体" w:cs="Times New Roman"/>
          <w:spacing w:val="-9"/>
          <w:sz w:val="21"/>
          <w:szCs w:val="21"/>
          <w:vertAlign w:val="baseline"/>
          <w:lang w:val="en-US" w:eastAsia="zh-CN" w:bidi="ar-SA"/>
        </w:rPr>
        <w:t>1 µL</w:t>
      </w:r>
      <w:r>
        <w:rPr>
          <w:rFonts w:hint="eastAsia" w:ascii="Times New Roman" w:hAnsi="Times New Roman" w:cs="Times New Roman"/>
          <w:spacing w:val="-9"/>
          <w:sz w:val="21"/>
          <w:szCs w:val="21"/>
          <w:vertAlign w:val="baseline"/>
          <w:lang w:val="en-US" w:eastAsia="zh-CN" w:bidi="ar-SA"/>
        </w:rPr>
        <w:t>。PCR</w:t>
      </w:r>
      <w:r>
        <w:rPr>
          <w:rFonts w:hint="default" w:ascii="Times New Roman" w:hAnsi="Times New Roman" w:cs="Times New Roman"/>
          <w:spacing w:val="-9"/>
          <w:sz w:val="21"/>
          <w:szCs w:val="21"/>
          <w:lang w:eastAsia="zh-CN"/>
        </w:rPr>
        <w:t>反应条件为：25 °C孵育 Smin</w:t>
      </w:r>
      <w:r>
        <w:rPr>
          <w:rFonts w:hint="eastAsia" w:ascii="Times New Roman" w:hAnsi="Times New Roman" w:cs="Times New Roman"/>
          <w:spacing w:val="-9"/>
          <w:sz w:val="21"/>
          <w:szCs w:val="21"/>
          <w:lang w:eastAsia="zh-CN"/>
        </w:rPr>
        <w:t>，</w:t>
      </w:r>
      <w:r>
        <w:rPr>
          <w:rFonts w:hint="default" w:ascii="Times New Roman" w:hAnsi="Times New Roman" w:cs="Times New Roman"/>
          <w:spacing w:val="-9"/>
          <w:sz w:val="21"/>
          <w:szCs w:val="21"/>
          <w:lang w:eastAsia="zh-CN"/>
        </w:rPr>
        <w:t>42</w:t>
      </w:r>
      <w:r>
        <w:rPr>
          <w:rFonts w:hint="eastAsia" w:ascii="Times New Roman" w:hAnsi="Times New Roman" w:cs="Times New Roman"/>
          <w:spacing w:val="-9"/>
          <w:sz w:val="21"/>
          <w:szCs w:val="21"/>
          <w:lang w:val="en-US" w:eastAsia="zh-CN"/>
        </w:rPr>
        <w:t xml:space="preserve"> </w:t>
      </w:r>
      <w:r>
        <w:rPr>
          <w:rFonts w:hint="default" w:ascii="Times New Roman" w:hAnsi="Times New Roman" w:cs="Times New Roman"/>
          <w:spacing w:val="-9"/>
          <w:sz w:val="21"/>
          <w:szCs w:val="21"/>
          <w:lang w:eastAsia="zh-CN"/>
        </w:rPr>
        <w:t>°C 60min</w:t>
      </w:r>
      <w:r>
        <w:rPr>
          <w:rFonts w:hint="eastAsia" w:ascii="Times New Roman" w:hAnsi="Times New Roman" w:cs="Times New Roman"/>
          <w:spacing w:val="-9"/>
          <w:sz w:val="21"/>
          <w:szCs w:val="21"/>
          <w:lang w:eastAsia="zh-CN"/>
        </w:rPr>
        <w:t>，</w:t>
      </w:r>
      <w:r>
        <w:rPr>
          <w:rFonts w:hint="default" w:ascii="Times New Roman" w:hAnsi="Times New Roman" w:cs="Times New Roman"/>
          <w:spacing w:val="-9"/>
          <w:sz w:val="21"/>
          <w:szCs w:val="21"/>
          <w:lang w:eastAsia="zh-CN"/>
        </w:rPr>
        <w:t>70</w:t>
      </w:r>
      <w:r>
        <w:rPr>
          <w:rFonts w:hint="eastAsia" w:ascii="Times New Roman" w:hAnsi="Times New Roman" w:cs="Times New Roman"/>
          <w:spacing w:val="-9"/>
          <w:sz w:val="21"/>
          <w:szCs w:val="21"/>
          <w:lang w:val="en-US" w:eastAsia="zh-CN"/>
        </w:rPr>
        <w:t xml:space="preserve"> </w:t>
      </w:r>
      <w:r>
        <w:rPr>
          <w:rFonts w:hint="default" w:ascii="Times New Roman" w:hAnsi="Times New Roman" w:cs="Times New Roman"/>
          <w:spacing w:val="-9"/>
          <w:sz w:val="21"/>
          <w:szCs w:val="21"/>
          <w:lang w:eastAsia="zh-CN"/>
        </w:rPr>
        <w:t xml:space="preserve">°C </w:t>
      </w:r>
      <w:r>
        <w:rPr>
          <w:rFonts w:hint="default" w:ascii="Times New Roman" w:hAnsi="Times New Roman" w:cs="Times New Roman"/>
          <w:spacing w:val="-9"/>
          <w:sz w:val="21"/>
          <w:szCs w:val="21"/>
          <w:lang w:val="en-US" w:eastAsia="zh-CN"/>
        </w:rPr>
        <w:t>5</w:t>
      </w:r>
      <w:r>
        <w:rPr>
          <w:rFonts w:hint="default" w:ascii="Times New Roman" w:hAnsi="Times New Roman" w:cs="Times New Roman"/>
          <w:spacing w:val="-9"/>
          <w:sz w:val="21"/>
          <w:szCs w:val="21"/>
          <w:lang w:eastAsia="zh-CN"/>
        </w:rPr>
        <w:t>min 获得cDNA。</w:t>
      </w:r>
    </w:p>
    <w:p w14:paraId="6262DBEF">
      <w:pPr>
        <w:spacing w:before="64"/>
        <w:ind w:right="0" w:firstLine="440" w:firstLineChars="200"/>
        <w:jc w:val="left"/>
        <w:rPr>
          <w:rFonts w:hint="default" w:ascii="Times New Roman" w:hAnsi="Times New Roman" w:cs="Times New Roman"/>
          <w:spacing w:val="-9"/>
          <w:sz w:val="21"/>
          <w:szCs w:val="21"/>
          <w:lang w:eastAsia="zh-CN"/>
        </w:rPr>
      </w:pPr>
      <w:r>
        <w:rPr>
          <w:rFonts w:hint="default" w:ascii="Times New Roman" w:hAnsi="Times New Roman" w:cs="Times New Roman"/>
          <w:w w:val="105"/>
          <w:sz w:val="21"/>
          <w:szCs w:val="21"/>
        </w:rPr>
        <w:t>第一次</w:t>
      </w:r>
      <w:r>
        <w:rPr>
          <w:rFonts w:hint="default" w:ascii="Times New Roman" w:hAnsi="Times New Roman" w:eastAsia="Times New Roman" w:cs="Times New Roman"/>
          <w:w w:val="105"/>
          <w:sz w:val="21"/>
          <w:szCs w:val="21"/>
        </w:rPr>
        <w:t>PCR</w:t>
      </w:r>
      <w:r>
        <w:rPr>
          <w:rFonts w:hint="default" w:ascii="Times New Roman" w:hAnsi="Times New Roman" w:cs="Times New Roman"/>
          <w:w w:val="105"/>
          <w:sz w:val="21"/>
          <w:szCs w:val="21"/>
        </w:rPr>
        <w:t>反应体系</w:t>
      </w:r>
      <w:r>
        <w:rPr>
          <w:rFonts w:hint="default" w:ascii="Times New Roman" w:hAnsi="Times New Roman" w:cs="Times New Roman"/>
          <w:w w:val="105"/>
          <w:sz w:val="21"/>
          <w:szCs w:val="21"/>
          <w:lang w:val="en-US" w:eastAsia="zh-CN"/>
        </w:rPr>
        <w:t xml:space="preserve">为25 </w:t>
      </w:r>
      <w:r>
        <w:rPr>
          <w:rFonts w:hint="default" w:ascii="Times New Roman" w:hAnsi="Times New Roman" w:eastAsia="宋体" w:cs="Times New Roman"/>
          <w:spacing w:val="-9"/>
          <w:sz w:val="21"/>
          <w:szCs w:val="21"/>
          <w:vertAlign w:val="baseline"/>
          <w:lang w:val="en-US" w:eastAsia="zh-CN" w:bidi="ar-SA"/>
        </w:rPr>
        <w:t>µL</w:t>
      </w:r>
      <w:r>
        <w:rPr>
          <w:rFonts w:hint="default" w:ascii="Times New Roman" w:hAnsi="Times New Roman" w:cs="Times New Roman"/>
          <w:w w:val="105"/>
          <w:sz w:val="21"/>
          <w:szCs w:val="21"/>
          <w:lang w:val="en-US" w:eastAsia="zh-CN"/>
        </w:rPr>
        <w:t>，</w:t>
      </w:r>
      <w:r>
        <w:rPr>
          <w:rFonts w:hint="default" w:ascii="Times New Roman" w:hAnsi="Times New Roman" w:cs="Times New Roman"/>
          <w:spacing w:val="-9"/>
          <w:sz w:val="21"/>
          <w:szCs w:val="21"/>
          <w:vertAlign w:val="baseline"/>
          <w:lang w:val="en-US" w:eastAsia="zh-CN" w:bidi="ar-SA"/>
        </w:rPr>
        <w:t>包括</w:t>
      </w:r>
      <w:r>
        <w:rPr>
          <w:rFonts w:hint="default" w:ascii="Times New Roman" w:hAnsi="Times New Roman" w:cs="Times New Roman"/>
          <w:spacing w:val="-9"/>
          <w:sz w:val="21"/>
          <w:szCs w:val="21"/>
          <w:lang w:eastAsia="zh-CN"/>
        </w:rPr>
        <w:t>,：</w:t>
      </w:r>
      <w:r>
        <w:rPr>
          <w:rFonts w:hint="default" w:ascii="Times New Roman" w:hAnsi="Times New Roman" w:eastAsia="宋体" w:cs="Times New Roman"/>
          <w:spacing w:val="-9"/>
          <w:sz w:val="21"/>
          <w:szCs w:val="21"/>
          <w:vertAlign w:val="baseline"/>
          <w:lang w:val="en-US" w:eastAsia="zh-CN" w:bidi="ar-SA"/>
        </w:rPr>
        <w:t>反转录PCR模板3 µL</w:t>
      </w:r>
      <w:r>
        <w:rPr>
          <w:rFonts w:hint="default"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DreamTaq  Green PCR Master Mix</w:t>
      </w:r>
      <w:r>
        <w:rPr>
          <w:rFonts w:hint="default" w:ascii="Times New Roman" w:hAnsi="Times New Roman" w:eastAsia="宋体" w:cs="Times New Roman"/>
          <w:w w:val="105"/>
          <w:sz w:val="21"/>
          <w:szCs w:val="21"/>
          <w:lang w:val="en-US" w:eastAsia="zh-CN"/>
        </w:rPr>
        <w:t>PCR</w:t>
      </w:r>
      <w:r>
        <w:rPr>
          <w:rFonts w:hint="default" w:ascii="Times New Roman" w:hAnsi="Times New Roman" w:cs="Times New Roman"/>
          <w:w w:val="105"/>
          <w:sz w:val="21"/>
          <w:szCs w:val="21"/>
          <w:lang w:val="en-US" w:eastAsia="zh-CN"/>
        </w:rPr>
        <w:t xml:space="preserve"> </w:t>
      </w:r>
      <w:r>
        <w:rPr>
          <w:rFonts w:hint="default" w:ascii="Times New Roman" w:hAnsi="Times New Roman" w:eastAsia="宋体" w:cs="Times New Roman"/>
          <w:spacing w:val="-9"/>
          <w:sz w:val="21"/>
          <w:szCs w:val="21"/>
          <w:vertAlign w:val="baseline"/>
          <w:lang w:val="en-US" w:eastAsia="zh-CN" w:bidi="ar-SA"/>
        </w:rPr>
        <w:t>12.5 µL</w:t>
      </w:r>
      <w:r>
        <w:rPr>
          <w:rFonts w:hint="default"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Nuclease-free water</w:t>
      </w:r>
      <w:r>
        <w:rPr>
          <w:rFonts w:hint="default" w:ascii="Times New Roman" w:hAnsi="Times New Roman" w:cs="Times New Roman"/>
          <w:spacing w:val="-9"/>
          <w:sz w:val="21"/>
          <w:szCs w:val="21"/>
          <w:vertAlign w:val="baseline"/>
          <w:lang w:val="en-US" w:eastAsia="zh-CN" w:bidi="ar-SA"/>
        </w:rPr>
        <w:t xml:space="preserve"> </w:t>
      </w:r>
      <w:r>
        <w:rPr>
          <w:rFonts w:hint="default" w:ascii="Times New Roman" w:hAnsi="Times New Roman" w:eastAsia="宋体" w:cs="Times New Roman"/>
          <w:spacing w:val="-9"/>
          <w:sz w:val="21"/>
          <w:szCs w:val="21"/>
          <w:vertAlign w:val="baseline"/>
          <w:lang w:val="en-US" w:eastAsia="zh-CN" w:bidi="ar-SA"/>
        </w:rPr>
        <w:t>7.5 µL</w:t>
      </w:r>
      <w:r>
        <w:rPr>
          <w:rFonts w:hint="default"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TRV-F1 (5 µmol/L)1 µL</w:t>
      </w:r>
      <w:r>
        <w:rPr>
          <w:rFonts w:hint="default"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TRV-R1 (5 µmol/L)1 µL</w:t>
      </w:r>
      <w:r>
        <w:rPr>
          <w:rFonts w:hint="eastAsia" w:ascii="Times New Roman" w:hAnsi="Times New Roman" w:cs="Times New Roman"/>
          <w:spacing w:val="-9"/>
          <w:sz w:val="21"/>
          <w:szCs w:val="21"/>
          <w:vertAlign w:val="baseline"/>
          <w:lang w:val="en-US" w:eastAsia="zh-CN" w:bidi="ar-SA"/>
        </w:rPr>
        <w:t>。</w:t>
      </w:r>
      <w:r>
        <w:rPr>
          <w:rFonts w:hint="default" w:ascii="Times New Roman" w:hAnsi="Times New Roman" w:cs="Times New Roman"/>
          <w:spacing w:val="-9"/>
          <w:sz w:val="21"/>
          <w:szCs w:val="21"/>
          <w:vertAlign w:val="baseline"/>
          <w:lang w:val="en-US" w:eastAsia="zh-CN" w:bidi="ar-SA"/>
        </w:rPr>
        <w:t>PCR</w:t>
      </w:r>
      <w:r>
        <w:rPr>
          <w:rFonts w:hint="default" w:ascii="Times New Roman" w:hAnsi="Times New Roman" w:eastAsia="宋体" w:cs="Times New Roman"/>
          <w:w w:val="105"/>
          <w:sz w:val="21"/>
          <w:szCs w:val="21"/>
          <w:lang w:val="en-US" w:eastAsia="zh-CN"/>
        </w:rPr>
        <w:t>反应条件为：95</w:t>
      </w:r>
      <w:r>
        <w:rPr>
          <w:rFonts w:hint="eastAsia" w:ascii="Times New Roman" w:hAnsi="Times New Roman" w:cs="Times New Roman"/>
          <w:w w:val="105"/>
          <w:sz w:val="21"/>
          <w:szCs w:val="21"/>
          <w:lang w:val="en-US" w:eastAsia="zh-CN"/>
        </w:rPr>
        <w:t xml:space="preserve"> </w:t>
      </w:r>
      <w:r>
        <w:rPr>
          <w:rFonts w:hint="default" w:ascii="Times New Roman" w:hAnsi="Times New Roman" w:eastAsia="宋体" w:cs="Times New Roman"/>
          <w:w w:val="105"/>
          <w:sz w:val="21"/>
          <w:szCs w:val="21"/>
          <w:lang w:val="en-US" w:eastAsia="zh-CN"/>
        </w:rPr>
        <w:t>°C预变性 5 min</w:t>
      </w:r>
      <w:r>
        <w:rPr>
          <w:rFonts w:hint="default" w:ascii="Times New Roman" w:hAnsi="Times New Roman" w:cs="Times New Roman"/>
          <w:w w:val="105"/>
          <w:sz w:val="21"/>
          <w:szCs w:val="21"/>
          <w:lang w:val="en-US" w:eastAsia="zh-CN"/>
        </w:rPr>
        <w:t>；</w:t>
      </w:r>
      <w:r>
        <w:rPr>
          <w:rFonts w:hint="default" w:ascii="Times New Roman" w:hAnsi="Times New Roman" w:eastAsia="宋体" w:cs="Times New Roman"/>
          <w:w w:val="105"/>
          <w:sz w:val="21"/>
          <w:szCs w:val="21"/>
          <w:lang w:val="en-US" w:eastAsia="zh-CN"/>
        </w:rPr>
        <w:t xml:space="preserve"> 95</w:t>
      </w:r>
      <w:r>
        <w:rPr>
          <w:rFonts w:hint="eastAsia" w:ascii="Times New Roman" w:hAnsi="Times New Roman" w:cs="Times New Roman"/>
          <w:w w:val="105"/>
          <w:sz w:val="21"/>
          <w:szCs w:val="21"/>
          <w:lang w:val="en-US" w:eastAsia="zh-CN"/>
        </w:rPr>
        <w:t xml:space="preserve"> </w:t>
      </w:r>
      <w:r>
        <w:rPr>
          <w:rFonts w:hint="default" w:ascii="Times New Roman" w:hAnsi="Times New Roman" w:eastAsia="宋体" w:cs="Times New Roman"/>
          <w:w w:val="105"/>
          <w:sz w:val="21"/>
          <w:szCs w:val="21"/>
          <w:lang w:val="en-US" w:eastAsia="zh-CN"/>
        </w:rPr>
        <w:t>°C 30 s</w:t>
      </w:r>
      <w:r>
        <w:rPr>
          <w:rFonts w:hint="default" w:ascii="Times New Roman" w:hAnsi="Times New Roman" w:cs="Times New Roman"/>
          <w:w w:val="105"/>
          <w:sz w:val="21"/>
          <w:szCs w:val="21"/>
          <w:lang w:val="en-US" w:eastAsia="zh-CN"/>
        </w:rPr>
        <w:t>；</w:t>
      </w:r>
      <w:r>
        <w:rPr>
          <w:rFonts w:hint="default" w:ascii="Times New Roman" w:hAnsi="Times New Roman" w:eastAsia="宋体" w:cs="Times New Roman"/>
          <w:w w:val="105"/>
          <w:sz w:val="21"/>
          <w:szCs w:val="21"/>
          <w:lang w:val="en-US" w:eastAsia="zh-CN"/>
        </w:rPr>
        <w:t>退火温度50°C 30 s</w:t>
      </w:r>
      <w:r>
        <w:rPr>
          <w:rFonts w:hint="default" w:ascii="Times New Roman" w:hAnsi="Times New Roman" w:cs="Times New Roman"/>
          <w:w w:val="105"/>
          <w:sz w:val="21"/>
          <w:szCs w:val="21"/>
          <w:lang w:val="en-US" w:eastAsia="zh-CN"/>
        </w:rPr>
        <w:t>，</w:t>
      </w:r>
      <w:r>
        <w:rPr>
          <w:rFonts w:hint="default" w:ascii="Times New Roman" w:hAnsi="Times New Roman" w:eastAsia="宋体" w:cs="Times New Roman"/>
          <w:w w:val="105"/>
          <w:sz w:val="21"/>
          <w:szCs w:val="21"/>
          <w:lang w:val="en-US" w:eastAsia="zh-CN"/>
        </w:rPr>
        <w:t>72</w:t>
      </w:r>
      <w:r>
        <w:rPr>
          <w:rFonts w:hint="eastAsia" w:ascii="Times New Roman" w:hAnsi="Times New Roman" w:cs="Times New Roman"/>
          <w:w w:val="105"/>
          <w:sz w:val="21"/>
          <w:szCs w:val="21"/>
          <w:lang w:val="en-US" w:eastAsia="zh-CN"/>
        </w:rPr>
        <w:t xml:space="preserve"> </w:t>
      </w:r>
      <w:r>
        <w:rPr>
          <w:rFonts w:hint="default" w:ascii="Times New Roman" w:hAnsi="Times New Roman" w:eastAsia="宋体" w:cs="Times New Roman"/>
          <w:w w:val="105"/>
          <w:sz w:val="21"/>
          <w:szCs w:val="21"/>
          <w:lang w:val="en-US" w:eastAsia="zh-CN"/>
        </w:rPr>
        <w:t>°C 2 min</w:t>
      </w:r>
      <w:r>
        <w:rPr>
          <w:rFonts w:hint="default" w:ascii="Times New Roman" w:hAnsi="Times New Roman" w:cs="Times New Roman"/>
          <w:w w:val="105"/>
          <w:sz w:val="21"/>
          <w:szCs w:val="21"/>
          <w:lang w:val="en-US" w:eastAsia="zh-CN"/>
        </w:rPr>
        <w:t>，</w:t>
      </w:r>
      <w:r>
        <w:rPr>
          <w:rFonts w:hint="default" w:ascii="Times New Roman" w:hAnsi="Times New Roman" w:eastAsia="宋体" w:cs="Times New Roman"/>
          <w:w w:val="105"/>
          <w:sz w:val="21"/>
          <w:szCs w:val="21"/>
          <w:lang w:val="en-US" w:eastAsia="zh-CN"/>
        </w:rPr>
        <w:t>35 个循环</w:t>
      </w:r>
      <w:r>
        <w:rPr>
          <w:rFonts w:hint="default" w:ascii="Times New Roman" w:hAnsi="Times New Roman" w:cs="Times New Roman"/>
          <w:w w:val="105"/>
          <w:sz w:val="21"/>
          <w:szCs w:val="21"/>
          <w:lang w:val="en-US" w:eastAsia="zh-CN"/>
        </w:rPr>
        <w:t>；</w:t>
      </w:r>
      <w:r>
        <w:rPr>
          <w:rFonts w:hint="default" w:ascii="Times New Roman" w:hAnsi="Times New Roman" w:eastAsia="宋体" w:cs="Times New Roman"/>
          <w:w w:val="105"/>
          <w:sz w:val="21"/>
          <w:szCs w:val="21"/>
          <w:lang w:val="en-US" w:eastAsia="zh-CN"/>
        </w:rPr>
        <w:t xml:space="preserve"> 72</w:t>
      </w:r>
      <w:r>
        <w:rPr>
          <w:rFonts w:hint="eastAsia" w:ascii="Times New Roman" w:hAnsi="Times New Roman" w:cs="Times New Roman"/>
          <w:w w:val="105"/>
          <w:sz w:val="21"/>
          <w:szCs w:val="21"/>
          <w:lang w:val="en-US" w:eastAsia="zh-CN"/>
        </w:rPr>
        <w:t xml:space="preserve"> </w:t>
      </w:r>
      <w:r>
        <w:rPr>
          <w:rFonts w:hint="default" w:ascii="Times New Roman" w:hAnsi="Times New Roman" w:eastAsia="宋体" w:cs="Times New Roman"/>
          <w:w w:val="105"/>
          <w:sz w:val="21"/>
          <w:szCs w:val="21"/>
          <w:lang w:val="en-US" w:eastAsia="zh-CN"/>
        </w:rPr>
        <w:t>°C 10 min。</w:t>
      </w:r>
    </w:p>
    <w:p w14:paraId="50C28C9C">
      <w:pPr>
        <w:spacing w:before="64"/>
        <w:ind w:right="0" w:firstLine="440" w:firstLineChars="200"/>
        <w:jc w:val="left"/>
        <w:rPr>
          <w:rFonts w:hint="default" w:ascii="Times New Roman" w:hAnsi="Times New Roman" w:cs="Times New Roman"/>
          <w:sz w:val="21"/>
          <w:szCs w:val="21"/>
        </w:rPr>
      </w:pPr>
      <w:r>
        <w:rPr>
          <w:rFonts w:hint="default" w:ascii="Times New Roman" w:hAnsi="Times New Roman" w:cs="Times New Roman"/>
          <w:w w:val="105"/>
          <w:sz w:val="21"/>
          <w:szCs w:val="21"/>
        </w:rPr>
        <w:t>第</w:t>
      </w:r>
      <w:r>
        <w:rPr>
          <w:rFonts w:hint="default" w:ascii="Times New Roman" w:hAnsi="Times New Roman" w:cs="Times New Roman"/>
          <w:w w:val="105"/>
          <w:sz w:val="21"/>
          <w:szCs w:val="21"/>
          <w:lang w:val="en-US" w:eastAsia="zh-CN"/>
        </w:rPr>
        <w:t>二</w:t>
      </w:r>
      <w:r>
        <w:rPr>
          <w:rFonts w:hint="default" w:ascii="Times New Roman" w:hAnsi="Times New Roman" w:cs="Times New Roman"/>
          <w:w w:val="105"/>
          <w:sz w:val="21"/>
          <w:szCs w:val="21"/>
        </w:rPr>
        <w:t>次</w:t>
      </w:r>
      <w:r>
        <w:rPr>
          <w:rFonts w:hint="default" w:ascii="Times New Roman" w:hAnsi="Times New Roman" w:eastAsia="Times New Roman" w:cs="Times New Roman"/>
          <w:w w:val="105"/>
          <w:sz w:val="21"/>
          <w:szCs w:val="21"/>
        </w:rPr>
        <w:t>PCR</w:t>
      </w:r>
      <w:r>
        <w:rPr>
          <w:rFonts w:hint="default" w:ascii="Times New Roman" w:hAnsi="Times New Roman" w:cs="Times New Roman"/>
          <w:w w:val="105"/>
          <w:sz w:val="21"/>
          <w:szCs w:val="21"/>
        </w:rPr>
        <w:t>反应体系</w:t>
      </w:r>
      <w:r>
        <w:rPr>
          <w:rFonts w:hint="default" w:ascii="Times New Roman" w:hAnsi="Times New Roman" w:cs="Times New Roman"/>
          <w:w w:val="105"/>
          <w:sz w:val="21"/>
          <w:szCs w:val="21"/>
          <w:lang w:val="en-US" w:eastAsia="zh-CN"/>
        </w:rPr>
        <w:t xml:space="preserve">为25 </w:t>
      </w:r>
      <w:r>
        <w:rPr>
          <w:rFonts w:hint="default" w:ascii="Times New Roman" w:hAnsi="Times New Roman" w:eastAsia="宋体" w:cs="Times New Roman"/>
          <w:spacing w:val="-9"/>
          <w:sz w:val="21"/>
          <w:szCs w:val="21"/>
          <w:vertAlign w:val="baseline"/>
          <w:lang w:val="en-US" w:eastAsia="zh-CN" w:bidi="ar-SA"/>
        </w:rPr>
        <w:t>µL</w:t>
      </w:r>
      <w:r>
        <w:rPr>
          <w:rFonts w:hint="default" w:ascii="Times New Roman" w:hAnsi="Times New Roman" w:cs="Times New Roman"/>
          <w:w w:val="105"/>
          <w:sz w:val="21"/>
          <w:szCs w:val="21"/>
          <w:lang w:val="en-US" w:eastAsia="zh-CN"/>
        </w:rPr>
        <w:t>，</w:t>
      </w:r>
      <w:r>
        <w:rPr>
          <w:rFonts w:hint="default" w:ascii="Times New Roman" w:hAnsi="Times New Roman" w:cs="Times New Roman"/>
          <w:spacing w:val="-9"/>
          <w:sz w:val="21"/>
          <w:szCs w:val="21"/>
          <w:vertAlign w:val="baseline"/>
          <w:lang w:val="en-US" w:eastAsia="zh-CN" w:bidi="ar-SA"/>
        </w:rPr>
        <w:t>包括</w:t>
      </w:r>
      <w:r>
        <w:rPr>
          <w:rFonts w:hint="default" w:ascii="Times New Roman" w:hAnsi="Times New Roman" w:cs="Times New Roman"/>
          <w:spacing w:val="-9"/>
          <w:sz w:val="21"/>
          <w:szCs w:val="21"/>
          <w:lang w:eastAsia="zh-CN"/>
        </w:rPr>
        <w:t>：</w:t>
      </w:r>
      <w:r>
        <w:rPr>
          <w:rFonts w:hint="default" w:ascii="Times New Roman" w:hAnsi="Times New Roman" w:eastAsia="宋体" w:cs="Times New Roman"/>
          <w:spacing w:val="-9"/>
          <w:sz w:val="21"/>
          <w:szCs w:val="21"/>
          <w:vertAlign w:val="baseline"/>
          <w:lang w:val="en-US" w:eastAsia="zh-CN" w:bidi="ar-SA"/>
        </w:rPr>
        <w:t>反转录cDNA 模板第一次PCR 产物</w:t>
      </w:r>
      <w:r>
        <w:rPr>
          <w:rFonts w:hint="default" w:ascii="Times New Roman" w:hAnsi="Times New Roman" w:cs="Times New Roman"/>
          <w:spacing w:val="-9"/>
          <w:sz w:val="21"/>
          <w:szCs w:val="21"/>
          <w:vertAlign w:val="baseline"/>
          <w:lang w:val="en-US" w:eastAsia="zh-CN" w:bidi="ar-SA"/>
        </w:rPr>
        <w:t xml:space="preserve">3 </w:t>
      </w:r>
      <w:r>
        <w:rPr>
          <w:rFonts w:hint="default" w:ascii="Times New Roman" w:hAnsi="Times New Roman" w:eastAsia="宋体" w:cs="Times New Roman"/>
          <w:spacing w:val="-9"/>
          <w:sz w:val="21"/>
          <w:szCs w:val="21"/>
          <w:vertAlign w:val="baseline"/>
          <w:lang w:val="en-US" w:eastAsia="zh-CN" w:bidi="ar-SA"/>
        </w:rPr>
        <w:t>µL</w:t>
      </w:r>
      <w:r>
        <w:rPr>
          <w:rFonts w:hint="eastAsia"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DreamTaq  Green PCR Master Mix</w:t>
      </w:r>
      <w:r>
        <w:rPr>
          <w:rFonts w:hint="eastAsia" w:ascii="Times New Roman" w:hAnsi="Times New Roman" w:cs="Times New Roman"/>
          <w:spacing w:val="-9"/>
          <w:sz w:val="21"/>
          <w:szCs w:val="21"/>
          <w:vertAlign w:val="baseline"/>
          <w:lang w:val="en-US" w:eastAsia="zh-CN" w:bidi="ar-SA"/>
        </w:rPr>
        <w:t xml:space="preserve"> </w:t>
      </w:r>
      <w:r>
        <w:rPr>
          <w:rFonts w:hint="default" w:ascii="Times New Roman" w:hAnsi="Times New Roman" w:cs="Times New Roman"/>
          <w:spacing w:val="-9"/>
          <w:sz w:val="21"/>
          <w:szCs w:val="21"/>
          <w:vertAlign w:val="baseline"/>
          <w:lang w:val="en-US" w:eastAsia="zh-CN" w:bidi="ar-SA"/>
        </w:rPr>
        <w:t xml:space="preserve">12.5 </w:t>
      </w:r>
      <w:r>
        <w:rPr>
          <w:rFonts w:hint="default" w:ascii="Times New Roman" w:hAnsi="Times New Roman" w:eastAsia="宋体" w:cs="Times New Roman"/>
          <w:spacing w:val="-9"/>
          <w:sz w:val="21"/>
          <w:szCs w:val="21"/>
          <w:vertAlign w:val="baseline"/>
          <w:lang w:val="en-US" w:eastAsia="zh-CN" w:bidi="ar-SA"/>
        </w:rPr>
        <w:t>µL</w:t>
      </w:r>
      <w:r>
        <w:rPr>
          <w:rFonts w:hint="eastAsia"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Nuclease-free water</w:t>
      </w:r>
      <w:r>
        <w:rPr>
          <w:rFonts w:hint="default" w:ascii="Times New Roman" w:hAnsi="Times New Roman" w:cs="Times New Roman"/>
          <w:spacing w:val="-9"/>
          <w:sz w:val="21"/>
          <w:szCs w:val="21"/>
          <w:vertAlign w:val="baseline"/>
          <w:lang w:val="en-US" w:eastAsia="zh-CN" w:bidi="ar-SA"/>
        </w:rPr>
        <w:t xml:space="preserve"> </w:t>
      </w:r>
      <w:r>
        <w:rPr>
          <w:rFonts w:hint="default" w:ascii="Times New Roman" w:hAnsi="Times New Roman" w:eastAsia="宋体" w:cs="Times New Roman"/>
          <w:spacing w:val="-9"/>
          <w:sz w:val="21"/>
          <w:szCs w:val="21"/>
          <w:vertAlign w:val="baseline"/>
          <w:lang w:val="en-US" w:eastAsia="zh-CN" w:bidi="ar-SA"/>
        </w:rPr>
        <w:t>7.5 µL</w:t>
      </w:r>
      <w:r>
        <w:rPr>
          <w:rFonts w:hint="default"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TRV-F1 (5 µmol/L)1 µL</w:t>
      </w:r>
      <w:r>
        <w:rPr>
          <w:rFonts w:hint="default" w:ascii="Times New Roman" w:hAnsi="Times New Roman" w:cs="Times New Roman"/>
          <w:spacing w:val="-9"/>
          <w:sz w:val="21"/>
          <w:szCs w:val="21"/>
          <w:vertAlign w:val="baseline"/>
          <w:lang w:val="en-US" w:eastAsia="zh-CN" w:bidi="ar-SA"/>
        </w:rPr>
        <w:t>，</w:t>
      </w:r>
      <w:r>
        <w:rPr>
          <w:rFonts w:hint="default" w:ascii="Times New Roman" w:hAnsi="Times New Roman" w:eastAsia="宋体" w:cs="Times New Roman"/>
          <w:spacing w:val="-9"/>
          <w:sz w:val="21"/>
          <w:szCs w:val="21"/>
          <w:vertAlign w:val="baseline"/>
          <w:lang w:val="en-US" w:eastAsia="zh-CN" w:bidi="ar-SA"/>
        </w:rPr>
        <w:t>TRV-R1 (5 µmol/L)1 µL</w:t>
      </w:r>
      <w:r>
        <w:rPr>
          <w:rFonts w:hint="default" w:ascii="Times New Roman" w:hAnsi="Times New Roman" w:cs="Times New Roman"/>
          <w:w w:val="105"/>
          <w:sz w:val="21"/>
          <w:szCs w:val="21"/>
        </w:rPr>
        <w:t>。</w:t>
      </w:r>
      <w:r>
        <w:rPr>
          <w:rFonts w:hint="default" w:ascii="Times New Roman" w:hAnsi="Times New Roman" w:eastAsia="宋体" w:cs="Times New Roman"/>
          <w:w w:val="105"/>
          <w:sz w:val="21"/>
          <w:szCs w:val="21"/>
          <w:lang w:val="en-US" w:eastAsia="zh-CN"/>
        </w:rPr>
        <w:t>PCR反应条件为：95</w:t>
      </w:r>
      <w:r>
        <w:rPr>
          <w:rFonts w:hint="eastAsia" w:ascii="Times New Roman" w:hAnsi="Times New Roman" w:cs="Times New Roman"/>
          <w:w w:val="105"/>
          <w:sz w:val="21"/>
          <w:szCs w:val="21"/>
          <w:lang w:val="en-US" w:eastAsia="zh-CN"/>
        </w:rPr>
        <w:t xml:space="preserve"> </w:t>
      </w:r>
      <w:r>
        <w:rPr>
          <w:rFonts w:hint="default" w:ascii="Times New Roman" w:hAnsi="Times New Roman" w:eastAsia="宋体" w:cs="Times New Roman"/>
          <w:w w:val="105"/>
          <w:sz w:val="21"/>
          <w:szCs w:val="21"/>
          <w:lang w:val="en-US" w:eastAsia="zh-CN"/>
        </w:rPr>
        <w:t>°C预变性 5 min</w:t>
      </w:r>
      <w:r>
        <w:rPr>
          <w:rFonts w:hint="eastAsia" w:ascii="Times New Roman" w:hAnsi="Times New Roman" w:cs="Times New Roman"/>
          <w:w w:val="105"/>
          <w:sz w:val="21"/>
          <w:szCs w:val="21"/>
          <w:lang w:val="en-US" w:eastAsia="zh-CN"/>
        </w:rPr>
        <w:t>；</w:t>
      </w:r>
      <w:r>
        <w:rPr>
          <w:rFonts w:hint="default" w:ascii="Times New Roman" w:hAnsi="Times New Roman" w:eastAsia="宋体" w:cs="Times New Roman"/>
          <w:w w:val="105"/>
          <w:sz w:val="21"/>
          <w:szCs w:val="21"/>
          <w:lang w:val="en-US" w:eastAsia="zh-CN"/>
        </w:rPr>
        <w:t>95</w:t>
      </w:r>
      <w:r>
        <w:rPr>
          <w:rFonts w:hint="eastAsia" w:ascii="Times New Roman" w:hAnsi="Times New Roman" w:cs="Times New Roman"/>
          <w:w w:val="105"/>
          <w:sz w:val="21"/>
          <w:szCs w:val="21"/>
          <w:lang w:val="en-US" w:eastAsia="zh-CN"/>
        </w:rPr>
        <w:t xml:space="preserve"> </w:t>
      </w:r>
      <w:r>
        <w:rPr>
          <w:rFonts w:hint="default" w:ascii="Times New Roman" w:hAnsi="Times New Roman" w:eastAsia="宋体" w:cs="Times New Roman"/>
          <w:w w:val="105"/>
          <w:sz w:val="21"/>
          <w:szCs w:val="21"/>
          <w:lang w:val="en-US" w:eastAsia="zh-CN"/>
        </w:rPr>
        <w:t>°C 30 s</w:t>
      </w:r>
      <w:r>
        <w:rPr>
          <w:rFonts w:hint="eastAsia" w:ascii="Times New Roman" w:hAnsi="Times New Roman" w:cs="Times New Roman"/>
          <w:w w:val="105"/>
          <w:sz w:val="21"/>
          <w:szCs w:val="21"/>
          <w:lang w:val="en-US" w:eastAsia="zh-CN"/>
        </w:rPr>
        <w:t>；</w:t>
      </w:r>
      <w:r>
        <w:rPr>
          <w:rFonts w:hint="default" w:ascii="Times New Roman" w:hAnsi="Times New Roman" w:eastAsia="宋体" w:cs="Times New Roman"/>
          <w:w w:val="105"/>
          <w:sz w:val="21"/>
          <w:szCs w:val="21"/>
          <w:lang w:val="en-US" w:eastAsia="zh-CN"/>
        </w:rPr>
        <w:t>退火温度50</w:t>
      </w:r>
      <w:r>
        <w:rPr>
          <w:rFonts w:hint="eastAsia" w:ascii="Times New Roman" w:hAnsi="Times New Roman" w:cs="Times New Roman"/>
          <w:w w:val="105"/>
          <w:sz w:val="21"/>
          <w:szCs w:val="21"/>
          <w:lang w:val="en-US" w:eastAsia="zh-CN"/>
        </w:rPr>
        <w:t xml:space="preserve"> </w:t>
      </w:r>
      <w:r>
        <w:rPr>
          <w:rFonts w:hint="default" w:ascii="Times New Roman" w:hAnsi="Times New Roman" w:eastAsia="宋体" w:cs="Times New Roman"/>
          <w:w w:val="105"/>
          <w:sz w:val="21"/>
          <w:szCs w:val="21"/>
          <w:lang w:val="en-US" w:eastAsia="zh-CN"/>
        </w:rPr>
        <w:t>°C 30 s</w:t>
      </w:r>
      <w:r>
        <w:rPr>
          <w:rFonts w:hint="eastAsia" w:ascii="Times New Roman" w:hAnsi="Times New Roman" w:cs="Times New Roman"/>
          <w:w w:val="105"/>
          <w:sz w:val="21"/>
          <w:szCs w:val="21"/>
          <w:lang w:val="en-US" w:eastAsia="zh-CN"/>
        </w:rPr>
        <w:t>，</w:t>
      </w:r>
      <w:r>
        <w:rPr>
          <w:rFonts w:hint="default" w:ascii="Times New Roman" w:hAnsi="Times New Roman" w:eastAsia="宋体" w:cs="Times New Roman"/>
          <w:w w:val="105"/>
          <w:sz w:val="21"/>
          <w:szCs w:val="21"/>
          <w:lang w:val="en-US" w:eastAsia="zh-CN"/>
        </w:rPr>
        <w:t>72</w:t>
      </w:r>
      <w:r>
        <w:rPr>
          <w:rFonts w:hint="eastAsia" w:ascii="Times New Roman" w:hAnsi="Times New Roman" w:cs="Times New Roman"/>
          <w:w w:val="105"/>
          <w:sz w:val="21"/>
          <w:szCs w:val="21"/>
          <w:lang w:val="en-US" w:eastAsia="zh-CN"/>
        </w:rPr>
        <w:t xml:space="preserve"> </w:t>
      </w:r>
      <w:r>
        <w:rPr>
          <w:rFonts w:hint="default" w:ascii="Times New Roman" w:hAnsi="Times New Roman" w:eastAsia="宋体" w:cs="Times New Roman"/>
          <w:w w:val="105"/>
          <w:sz w:val="21"/>
          <w:szCs w:val="21"/>
          <w:lang w:val="en-US" w:eastAsia="zh-CN"/>
        </w:rPr>
        <w:t>°C 2 min</w:t>
      </w:r>
      <w:r>
        <w:rPr>
          <w:rFonts w:hint="eastAsia" w:ascii="Times New Roman" w:hAnsi="Times New Roman" w:cs="Times New Roman"/>
          <w:w w:val="105"/>
          <w:sz w:val="21"/>
          <w:szCs w:val="21"/>
          <w:lang w:val="en-US" w:eastAsia="zh-CN"/>
        </w:rPr>
        <w:t>，</w:t>
      </w:r>
      <w:r>
        <w:rPr>
          <w:rFonts w:hint="default" w:ascii="Times New Roman" w:hAnsi="Times New Roman" w:eastAsia="宋体" w:cs="Times New Roman"/>
          <w:w w:val="105"/>
          <w:sz w:val="21"/>
          <w:szCs w:val="21"/>
          <w:lang w:val="en-US" w:eastAsia="zh-CN"/>
        </w:rPr>
        <w:t>35 个循环</w:t>
      </w:r>
      <w:r>
        <w:rPr>
          <w:rFonts w:hint="eastAsia" w:ascii="Times New Roman" w:hAnsi="Times New Roman" w:cs="Times New Roman"/>
          <w:w w:val="105"/>
          <w:sz w:val="21"/>
          <w:szCs w:val="21"/>
          <w:lang w:val="en-US" w:eastAsia="zh-CN"/>
        </w:rPr>
        <w:t>；</w:t>
      </w:r>
      <w:r>
        <w:rPr>
          <w:rFonts w:hint="default" w:ascii="Times New Roman" w:hAnsi="Times New Roman" w:eastAsia="宋体" w:cs="Times New Roman"/>
          <w:w w:val="105"/>
          <w:sz w:val="21"/>
          <w:szCs w:val="21"/>
          <w:lang w:val="en-US" w:eastAsia="zh-CN"/>
        </w:rPr>
        <w:t>72</w:t>
      </w:r>
      <w:r>
        <w:rPr>
          <w:rFonts w:hint="eastAsia" w:ascii="Times New Roman" w:hAnsi="Times New Roman" w:cs="Times New Roman"/>
          <w:w w:val="105"/>
          <w:sz w:val="21"/>
          <w:szCs w:val="21"/>
          <w:lang w:val="en-US" w:eastAsia="zh-CN"/>
        </w:rPr>
        <w:t xml:space="preserve"> </w:t>
      </w:r>
      <w:r>
        <w:rPr>
          <w:rFonts w:hint="default" w:ascii="Times New Roman" w:hAnsi="Times New Roman" w:eastAsia="宋体" w:cs="Times New Roman"/>
          <w:w w:val="105"/>
          <w:sz w:val="21"/>
          <w:szCs w:val="21"/>
          <w:lang w:val="en-US" w:eastAsia="zh-CN"/>
        </w:rPr>
        <w:t>°C 10 min。</w:t>
      </w:r>
    </w:p>
    <w:p w14:paraId="36C1EC99">
      <w:pPr>
        <w:pStyle w:val="5"/>
        <w:tabs>
          <w:tab w:val="left" w:pos="1667"/>
        </w:tabs>
        <w:spacing w:before="6"/>
        <w:rPr>
          <w:rFonts w:hint="default" w:ascii="Times New Roman" w:hAnsi="Times New Roman" w:cs="Times New Roman"/>
          <w:spacing w:val="-9"/>
          <w:lang w:val="en-US" w:eastAsia="zh-CN"/>
        </w:rPr>
      </w:pPr>
    </w:p>
    <w:p w14:paraId="02E6B8A6">
      <w:pPr>
        <w:pStyle w:val="5"/>
        <w:tabs>
          <w:tab w:val="left" w:pos="1667"/>
        </w:tabs>
        <w:spacing w:before="6" w:line="360" w:lineRule="auto"/>
        <w:rPr>
          <w:rFonts w:hint="default" w:ascii="Times New Roman" w:hAnsi="Times New Roman" w:eastAsia="黑体" w:cs="Times New Roman"/>
          <w:spacing w:val="-9"/>
          <w:lang w:val="en-US" w:eastAsia="zh-CN"/>
        </w:rPr>
      </w:pPr>
      <w:r>
        <w:rPr>
          <w:rFonts w:hint="eastAsia" w:ascii="Times New Roman" w:hAnsi="Times New Roman" w:eastAsia="黑体" w:cs="Times New Roman"/>
          <w:spacing w:val="-9"/>
          <w:lang w:val="en-US" w:eastAsia="zh-CN"/>
        </w:rPr>
        <w:t>B</w:t>
      </w:r>
      <w:r>
        <w:rPr>
          <w:rFonts w:hint="default" w:ascii="Times New Roman" w:hAnsi="Times New Roman" w:eastAsia="黑体" w:cs="Times New Roman"/>
          <w:spacing w:val="-9"/>
          <w:lang w:val="en-US" w:eastAsia="zh-CN"/>
        </w:rPr>
        <w:t>.2.4</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电泳检测</w:t>
      </w:r>
    </w:p>
    <w:p w14:paraId="3A78C9FB">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 xml:space="preserve">取5 µLPCR产物经1.5% 琼脂糖疑胶电泳（含0.5 mg/mL  </w:t>
      </w:r>
      <w:r>
        <w:rPr>
          <w:rFonts w:hint="eastAsia" w:ascii="Times New Roman" w:hAnsi="Times New Roman" w:cs="Times New Roman"/>
          <w:spacing w:val="-9"/>
          <w:lang w:val="en-US" w:eastAsia="zh-CN"/>
        </w:rPr>
        <w:t>溴</w:t>
      </w:r>
      <w:r>
        <w:rPr>
          <w:rFonts w:hint="default" w:ascii="Times New Roman" w:hAnsi="Times New Roman" w:cs="Times New Roman"/>
          <w:spacing w:val="-9"/>
          <w:lang w:val="en-US" w:eastAsia="zh-CN"/>
        </w:rPr>
        <w:t>乙锭 ）分离，用DNA marker 确定 PCR 产物大小。在凝胶成像系统观察是否有513 bp扩增条带。</w:t>
      </w:r>
    </w:p>
    <w:p w14:paraId="2BBA7B1B">
      <w:pPr>
        <w:pStyle w:val="5"/>
        <w:tabs>
          <w:tab w:val="left" w:pos="1667"/>
        </w:tabs>
        <w:spacing w:before="6"/>
        <w:ind w:firstLine="384" w:firstLineChars="200"/>
        <w:rPr>
          <w:rFonts w:hint="default" w:ascii="Times New Roman" w:hAnsi="Times New Roman" w:cs="Times New Roman"/>
          <w:spacing w:val="-9"/>
          <w:lang w:val="en-US" w:eastAsia="zh-CN"/>
        </w:rPr>
      </w:pPr>
    </w:p>
    <w:p w14:paraId="0E816D34">
      <w:pPr>
        <w:pStyle w:val="5"/>
        <w:tabs>
          <w:tab w:val="left" w:pos="1667"/>
        </w:tabs>
        <w:spacing w:before="6" w:line="360" w:lineRule="auto"/>
        <w:rPr>
          <w:rFonts w:hint="default" w:ascii="Times New Roman" w:hAnsi="Times New Roman" w:eastAsia="黑体" w:cs="Times New Roman"/>
          <w:spacing w:val="-9"/>
          <w:lang w:val="en-US" w:eastAsia="zh-CN"/>
        </w:rPr>
      </w:pPr>
      <w:r>
        <w:rPr>
          <w:rFonts w:hint="eastAsia" w:ascii="Times New Roman" w:hAnsi="Times New Roman" w:eastAsia="黑体" w:cs="Times New Roman"/>
          <w:spacing w:val="-9"/>
          <w:lang w:val="en-US" w:eastAsia="zh-CN"/>
        </w:rPr>
        <w:t>B</w:t>
      </w:r>
      <w:r>
        <w:rPr>
          <w:rFonts w:hint="default" w:ascii="Times New Roman" w:hAnsi="Times New Roman" w:eastAsia="黑体" w:cs="Times New Roman"/>
          <w:spacing w:val="-9"/>
          <w:lang w:val="en-US" w:eastAsia="zh-CN"/>
        </w:rPr>
        <w:t>.3</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结果判定</w:t>
      </w:r>
    </w:p>
    <w:p w14:paraId="1DA282C7">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在阴性、阳 性对照成立的条件下，待检样品扩增到513 bp特异性条带判为阳性 ，未扩增到判为阴性。对阳性检测结果 ，再用同一PCR或ELISA方法重试， 如仍为阳性则判为阳性。</w:t>
      </w:r>
    </w:p>
    <w:p w14:paraId="0F8285FF">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086A038B">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11B40020">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1FD20258">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5C6FEBC4">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19EBE0F9">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61D53D2D">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43D4A2B7">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4C796162">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05F1791F">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1772B150">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0FCDD3B4">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3544E1EB">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7CD3AF23">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0F3B8252">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34FF6C03">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4977B393">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5C2D47B7">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09085F50">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572CF50E">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180109CC">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207F294A">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39337E6D">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4CBB78CD">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059CB62C">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36B199BD">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5422C0C6">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388A7E62">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7F349572">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7364C85E">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67893DFD">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5FEAE659">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0ACB2377">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591A9B21">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0747F2C0">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08396519">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53B36126">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50B62F80">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1083DFFA">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3A1BC48B">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059008A6">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3789F602">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58E26549">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2ED8EA2D">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04A3547D">
      <w:pPr>
        <w:pStyle w:val="5"/>
        <w:tabs>
          <w:tab w:val="left" w:pos="422"/>
          <w:tab w:val="left" w:pos="844"/>
        </w:tabs>
        <w:kinsoku w:val="0"/>
        <w:overflowPunct w:val="0"/>
        <w:spacing w:before="71"/>
        <w:ind w:right="472"/>
        <w:jc w:val="center"/>
        <w:rPr>
          <w:rFonts w:hint="default" w:ascii="Times New Roman" w:hAnsi="Times New Roman" w:eastAsia="黑体" w:cs="Times New Roman"/>
          <w:sz w:val="21"/>
          <w:szCs w:val="24"/>
        </w:rPr>
      </w:pPr>
    </w:p>
    <w:p w14:paraId="7B01A18F">
      <w:pPr>
        <w:pStyle w:val="5"/>
        <w:tabs>
          <w:tab w:val="left" w:pos="422"/>
          <w:tab w:val="left" w:pos="844"/>
        </w:tabs>
        <w:kinsoku w:val="0"/>
        <w:overflowPunct w:val="0"/>
        <w:spacing w:before="71"/>
        <w:ind w:right="472"/>
        <w:jc w:val="center"/>
        <w:rPr>
          <w:rFonts w:hint="eastAsia" w:ascii="Times New Roman" w:hAnsi="Times New Roman" w:eastAsia="黑体" w:cs="Times New Roman"/>
          <w:sz w:val="21"/>
          <w:szCs w:val="24"/>
          <w:lang w:val="en-US" w:eastAsia="zh-CN"/>
        </w:rPr>
      </w:pPr>
      <w:r>
        <w:rPr>
          <w:rFonts w:hint="default" w:ascii="Times New Roman" w:hAnsi="Times New Roman" w:eastAsia="黑体" w:cs="Times New Roman"/>
          <w:sz w:val="21"/>
          <w:szCs w:val="24"/>
        </w:rPr>
        <w:t>附</w:t>
      </w:r>
      <w:r>
        <w:rPr>
          <w:rFonts w:hint="default" w:ascii="Times New Roman" w:hAnsi="Times New Roman" w:eastAsia="黑体" w:cs="Times New Roman"/>
          <w:sz w:val="21"/>
          <w:szCs w:val="24"/>
        </w:rPr>
        <w:tab/>
      </w:r>
      <w:r>
        <w:rPr>
          <w:rFonts w:hint="default" w:ascii="Times New Roman" w:hAnsi="Times New Roman" w:eastAsia="黑体" w:cs="Times New Roman"/>
          <w:sz w:val="21"/>
          <w:szCs w:val="24"/>
        </w:rPr>
        <w:t>录</w:t>
      </w:r>
      <w:r>
        <w:rPr>
          <w:rFonts w:hint="default" w:ascii="Times New Roman" w:hAnsi="Times New Roman" w:eastAsia="黑体" w:cs="Times New Roman"/>
          <w:sz w:val="21"/>
          <w:szCs w:val="24"/>
        </w:rPr>
        <w:tab/>
      </w:r>
      <w:r>
        <w:rPr>
          <w:rFonts w:hint="eastAsia" w:ascii="Times New Roman" w:hAnsi="Times New Roman" w:eastAsia="黑体" w:cs="Times New Roman"/>
          <w:sz w:val="21"/>
          <w:szCs w:val="24"/>
          <w:lang w:val="en-US" w:eastAsia="zh-CN"/>
        </w:rPr>
        <w:t>C</w:t>
      </w:r>
    </w:p>
    <w:p w14:paraId="610E508E">
      <w:pPr>
        <w:pStyle w:val="5"/>
        <w:tabs>
          <w:tab w:val="left" w:pos="422"/>
          <w:tab w:val="left" w:pos="844"/>
        </w:tabs>
        <w:kinsoku w:val="0"/>
        <w:overflowPunct w:val="0"/>
        <w:spacing w:before="71"/>
        <w:ind w:right="472"/>
        <w:jc w:val="center"/>
        <w:rPr>
          <w:rFonts w:hint="eastAsia" w:ascii="Times New Roman" w:hAnsi="Times New Roman" w:eastAsia="黑体" w:cs="Times New Roman"/>
          <w:sz w:val="21"/>
          <w:szCs w:val="24"/>
          <w:lang w:val="en-US" w:eastAsia="zh-CN"/>
        </w:rPr>
      </w:pPr>
      <w:r>
        <w:rPr>
          <w:rFonts w:hint="eastAsia" w:ascii="Times New Roman" w:hAnsi="Times New Roman" w:eastAsia="黑体" w:cs="Times New Roman"/>
          <w:sz w:val="21"/>
          <w:szCs w:val="24"/>
        </w:rPr>
        <w:t>（规范性）</w:t>
      </w:r>
    </w:p>
    <w:p w14:paraId="0C3E1C3C">
      <w:pPr>
        <w:pStyle w:val="5"/>
        <w:kinsoku w:val="0"/>
        <w:overflowPunct w:val="0"/>
        <w:spacing w:before="48"/>
        <w:ind w:left="82" w:right="565"/>
        <w:jc w:val="center"/>
        <w:rPr>
          <w:rFonts w:hint="default" w:ascii="Times New Roman" w:hAnsi="Times New Roman" w:eastAsia="黑体" w:cs="Times New Roman"/>
          <w:sz w:val="21"/>
          <w:szCs w:val="24"/>
        </w:rPr>
      </w:pPr>
      <w:r>
        <w:rPr>
          <w:rFonts w:hint="default" w:ascii="Times New Roman" w:hAnsi="Times New Roman" w:eastAsia="黑体" w:cs="Times New Roman"/>
          <w:sz w:val="21"/>
          <w:szCs w:val="24"/>
        </w:rPr>
        <w:t>实验树鼩</w:t>
      </w:r>
      <w:r>
        <w:rPr>
          <w:rFonts w:hint="eastAsia" w:ascii="Times New Roman" w:hAnsi="Times New Roman" w:eastAsia="黑体" w:cs="Times New Roman"/>
          <w:sz w:val="21"/>
          <w:szCs w:val="24"/>
          <w:lang w:val="en-US" w:eastAsia="zh-CN"/>
        </w:rPr>
        <w:t>腺病毒</w:t>
      </w:r>
      <w:r>
        <w:rPr>
          <w:rFonts w:hint="default" w:ascii="Times New Roman" w:hAnsi="Times New Roman" w:eastAsia="黑体" w:cs="Times New Roman"/>
          <w:sz w:val="21"/>
          <w:szCs w:val="24"/>
          <w:lang w:val="en-US" w:eastAsia="zh-CN"/>
        </w:rPr>
        <w:t>PCR</w:t>
      </w:r>
      <w:r>
        <w:rPr>
          <w:rFonts w:hint="default" w:ascii="Times New Roman" w:hAnsi="Times New Roman" w:eastAsia="黑体" w:cs="Times New Roman"/>
          <w:sz w:val="21"/>
          <w:szCs w:val="24"/>
        </w:rPr>
        <w:t>检测方法</w:t>
      </w:r>
    </w:p>
    <w:p w14:paraId="5A798779">
      <w:pPr>
        <w:pStyle w:val="5"/>
        <w:tabs>
          <w:tab w:val="left" w:pos="1667"/>
        </w:tabs>
        <w:spacing w:before="6" w:line="360" w:lineRule="auto"/>
        <w:rPr>
          <w:rFonts w:hint="default" w:ascii="Times New Roman" w:hAnsi="Times New Roman" w:eastAsia="黑体" w:cs="Times New Roman"/>
          <w:spacing w:val="-9"/>
          <w:lang w:val="en-US" w:eastAsia="zh-CN"/>
        </w:rPr>
      </w:pPr>
      <w:r>
        <w:rPr>
          <w:rFonts w:hint="eastAsia" w:ascii="Times New Roman" w:hAnsi="Times New Roman" w:eastAsia="黑体" w:cs="Times New Roman"/>
          <w:spacing w:val="-9"/>
          <w:lang w:val="en-US" w:eastAsia="zh-CN"/>
        </w:rPr>
        <w:t>C</w:t>
      </w:r>
      <w:r>
        <w:rPr>
          <w:rFonts w:hint="default" w:ascii="Times New Roman" w:hAnsi="Times New Roman" w:eastAsia="黑体" w:cs="Times New Roman"/>
          <w:spacing w:val="-9"/>
          <w:lang w:val="en-US" w:eastAsia="zh-CN"/>
        </w:rPr>
        <w:t>.1</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材料</w:t>
      </w:r>
    </w:p>
    <w:p w14:paraId="579D2110">
      <w:pPr>
        <w:pStyle w:val="5"/>
        <w:tabs>
          <w:tab w:val="left" w:pos="1667"/>
        </w:tabs>
        <w:spacing w:before="6" w:line="360" w:lineRule="auto"/>
        <w:rPr>
          <w:rFonts w:hint="default" w:ascii="Times New Roman" w:hAnsi="Times New Roman" w:eastAsia="黑体" w:cs="Times New Roman"/>
          <w:spacing w:val="-9"/>
          <w:lang w:val="en-US" w:eastAsia="zh-CN"/>
        </w:rPr>
      </w:pPr>
      <w:r>
        <w:rPr>
          <w:rFonts w:hint="eastAsia" w:ascii="Times New Roman" w:hAnsi="Times New Roman" w:eastAsia="黑体" w:cs="Times New Roman"/>
          <w:spacing w:val="-9"/>
          <w:lang w:val="en-US" w:eastAsia="zh-CN"/>
        </w:rPr>
        <w:t>C</w:t>
      </w:r>
      <w:r>
        <w:rPr>
          <w:rFonts w:hint="default" w:ascii="Times New Roman" w:hAnsi="Times New Roman" w:eastAsia="黑体" w:cs="Times New Roman"/>
          <w:spacing w:val="-9"/>
          <w:lang w:val="en-US" w:eastAsia="zh-CN"/>
        </w:rPr>
        <w:t>.1.1</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主要试剂</w:t>
      </w:r>
    </w:p>
    <w:p w14:paraId="1AB0791B">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 xml:space="preserve">DNA 提取试剂盒和PCR 试剂 盒； </w:t>
      </w:r>
    </w:p>
    <w:p w14:paraId="430E1235">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树鼩腺病毒PCR检测引物：</w:t>
      </w:r>
    </w:p>
    <w:p w14:paraId="1FA89628">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上游引物：GCGGAGCGGGTIGTAGGGTA</w:t>
      </w:r>
      <w:r>
        <w:rPr>
          <w:rFonts w:hint="eastAsia" w:ascii="Times New Roman" w:hAnsi="Times New Roman" w:cs="Times New Roman"/>
          <w:spacing w:val="-9"/>
          <w:lang w:val="en-US" w:eastAsia="zh-CN"/>
        </w:rPr>
        <w:t>，</w:t>
      </w:r>
    </w:p>
    <w:p w14:paraId="641CCB15">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下游引物：TCGTGCGGCTGGCGTIT</w:t>
      </w:r>
      <w:r>
        <w:rPr>
          <w:rFonts w:hint="eastAsia" w:ascii="Times New Roman" w:hAnsi="Times New Roman" w:cs="Times New Roman"/>
          <w:spacing w:val="-9"/>
          <w:lang w:val="en-US" w:eastAsia="zh-CN"/>
        </w:rPr>
        <w:t>，</w:t>
      </w:r>
      <w:r>
        <w:rPr>
          <w:rFonts w:hint="default" w:ascii="Times New Roman" w:hAnsi="Times New Roman" w:cs="Times New Roman"/>
          <w:spacing w:val="-9"/>
          <w:lang w:val="en-US" w:eastAsia="zh-CN"/>
        </w:rPr>
        <w:t xml:space="preserve"> 扩增目的片段495</w:t>
      </w:r>
      <w:r>
        <w:rPr>
          <w:rFonts w:hint="eastAsia" w:ascii="Times New Roman" w:hAnsi="Times New Roman" w:cs="Times New Roman"/>
          <w:spacing w:val="-9"/>
          <w:lang w:val="en-US" w:eastAsia="zh-CN"/>
        </w:rPr>
        <w:t xml:space="preserve">  </w:t>
      </w:r>
      <w:r>
        <w:rPr>
          <w:rFonts w:hint="default" w:ascii="Times New Roman" w:hAnsi="Times New Roman" w:cs="Times New Roman"/>
          <w:spacing w:val="-9"/>
          <w:lang w:val="en-US" w:eastAsia="zh-CN"/>
        </w:rPr>
        <w:t>bp。</w:t>
      </w:r>
    </w:p>
    <w:p w14:paraId="0EB0EF4E">
      <w:pPr>
        <w:pStyle w:val="5"/>
        <w:tabs>
          <w:tab w:val="left" w:pos="1667"/>
        </w:tabs>
        <w:spacing w:before="6"/>
        <w:rPr>
          <w:rFonts w:hint="default" w:ascii="Times New Roman" w:hAnsi="Times New Roman" w:cs="Times New Roman"/>
          <w:spacing w:val="-9"/>
          <w:lang w:val="en-US" w:eastAsia="zh-CN"/>
        </w:rPr>
      </w:pPr>
    </w:p>
    <w:p w14:paraId="5B239151">
      <w:pPr>
        <w:pStyle w:val="5"/>
        <w:tabs>
          <w:tab w:val="left" w:pos="1667"/>
        </w:tabs>
        <w:spacing w:before="6" w:line="360" w:lineRule="auto"/>
        <w:rPr>
          <w:rFonts w:hint="default" w:ascii="Times New Roman" w:hAnsi="Times New Roman" w:eastAsia="黑体" w:cs="Times New Roman"/>
          <w:spacing w:val="-9"/>
          <w:lang w:val="en-US" w:eastAsia="zh-CN"/>
        </w:rPr>
      </w:pPr>
      <w:r>
        <w:rPr>
          <w:rFonts w:hint="eastAsia" w:ascii="Times New Roman" w:hAnsi="Times New Roman" w:eastAsia="黑体" w:cs="Times New Roman"/>
          <w:spacing w:val="-9"/>
          <w:lang w:val="en-US" w:eastAsia="zh-CN"/>
        </w:rPr>
        <w:t>C</w:t>
      </w:r>
      <w:r>
        <w:rPr>
          <w:rFonts w:hint="default" w:ascii="Times New Roman" w:hAnsi="Times New Roman" w:eastAsia="黑体" w:cs="Times New Roman"/>
          <w:spacing w:val="-9"/>
          <w:lang w:val="en-US" w:eastAsia="zh-CN"/>
        </w:rPr>
        <w:t>.1.2</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主要仪器</w:t>
      </w:r>
    </w:p>
    <w:p w14:paraId="1EEEEEA1">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PCR仪、高速离心机、恒温水浴箱、电泳仪、紫外分光光度计、凝胶成像系统。</w:t>
      </w:r>
    </w:p>
    <w:p w14:paraId="4510CA81">
      <w:pPr>
        <w:pStyle w:val="5"/>
        <w:tabs>
          <w:tab w:val="left" w:pos="1667"/>
        </w:tabs>
        <w:spacing w:before="6"/>
        <w:rPr>
          <w:rFonts w:hint="default" w:ascii="Times New Roman" w:hAnsi="Times New Roman" w:cs="Times New Roman"/>
          <w:spacing w:val="-9"/>
          <w:lang w:val="en-US" w:eastAsia="zh-CN"/>
        </w:rPr>
      </w:pPr>
    </w:p>
    <w:p w14:paraId="5DC99C46">
      <w:pPr>
        <w:pStyle w:val="5"/>
        <w:tabs>
          <w:tab w:val="left" w:pos="1667"/>
        </w:tabs>
        <w:spacing w:before="6" w:line="360" w:lineRule="auto"/>
        <w:rPr>
          <w:rFonts w:hint="default" w:ascii="Times New Roman" w:hAnsi="Times New Roman" w:eastAsia="黑体" w:cs="Times New Roman"/>
          <w:spacing w:val="-9"/>
          <w:lang w:val="en-US" w:eastAsia="zh-CN"/>
        </w:rPr>
      </w:pPr>
      <w:r>
        <w:rPr>
          <w:rFonts w:hint="eastAsia" w:ascii="Times New Roman" w:hAnsi="Times New Roman" w:eastAsia="黑体" w:cs="Times New Roman"/>
          <w:spacing w:val="-9"/>
          <w:lang w:val="en-US" w:eastAsia="zh-CN"/>
        </w:rPr>
        <w:t>C</w:t>
      </w:r>
      <w:r>
        <w:rPr>
          <w:rFonts w:hint="default" w:ascii="Times New Roman" w:hAnsi="Times New Roman" w:eastAsia="黑体" w:cs="Times New Roman"/>
          <w:spacing w:val="-9"/>
          <w:lang w:val="en-US" w:eastAsia="zh-CN"/>
        </w:rPr>
        <w:t>.2</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方法</w:t>
      </w:r>
    </w:p>
    <w:p w14:paraId="582E3B9A">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采用普通PCR检测方法。</w:t>
      </w:r>
    </w:p>
    <w:p w14:paraId="5805EED8">
      <w:pPr>
        <w:pStyle w:val="5"/>
        <w:tabs>
          <w:tab w:val="left" w:pos="1667"/>
        </w:tabs>
        <w:spacing w:before="6"/>
        <w:rPr>
          <w:rFonts w:hint="default" w:ascii="Times New Roman" w:hAnsi="Times New Roman" w:cs="Times New Roman"/>
          <w:spacing w:val="-9"/>
          <w:lang w:val="en-US" w:eastAsia="zh-CN"/>
        </w:rPr>
      </w:pPr>
    </w:p>
    <w:p w14:paraId="55A84F6F">
      <w:pPr>
        <w:pStyle w:val="5"/>
        <w:tabs>
          <w:tab w:val="left" w:pos="1667"/>
        </w:tabs>
        <w:spacing w:before="6" w:line="360" w:lineRule="auto"/>
        <w:rPr>
          <w:rFonts w:hint="default" w:ascii="Times New Roman" w:hAnsi="Times New Roman" w:eastAsia="黑体" w:cs="Times New Roman"/>
          <w:spacing w:val="-9"/>
          <w:lang w:val="en-US" w:eastAsia="zh-CN"/>
        </w:rPr>
      </w:pPr>
      <w:r>
        <w:rPr>
          <w:rFonts w:hint="eastAsia" w:ascii="Times New Roman" w:hAnsi="Times New Roman" w:eastAsia="黑体" w:cs="Times New Roman"/>
          <w:spacing w:val="-9"/>
          <w:lang w:val="en-US" w:eastAsia="zh-CN"/>
        </w:rPr>
        <w:t>C</w:t>
      </w:r>
      <w:r>
        <w:rPr>
          <w:rFonts w:hint="default" w:ascii="Times New Roman" w:hAnsi="Times New Roman" w:eastAsia="黑体" w:cs="Times New Roman"/>
          <w:spacing w:val="-9"/>
          <w:lang w:val="en-US" w:eastAsia="zh-CN"/>
        </w:rPr>
        <w:t>.2.1</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样品取材</w:t>
      </w:r>
    </w:p>
    <w:p w14:paraId="51A13F3A">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采取树韵新鲜粪便保存在- 20</w:t>
      </w:r>
      <w:r>
        <w:rPr>
          <w:rFonts w:hint="eastAsia" w:ascii="Times New Roman" w:hAnsi="Times New Roman" w:cs="Times New Roman"/>
          <w:spacing w:val="-9"/>
          <w:lang w:val="en-US" w:eastAsia="zh-CN"/>
        </w:rPr>
        <w:t xml:space="preserve"> </w:t>
      </w:r>
      <w:r>
        <w:rPr>
          <w:rFonts w:hint="default" w:ascii="Times New Roman" w:hAnsi="Times New Roman" w:cs="Times New Roman"/>
          <w:spacing w:val="-9"/>
          <w:lang w:val="en-US" w:eastAsia="zh-CN"/>
        </w:rPr>
        <w:t>°C冰箱备用。</w:t>
      </w:r>
    </w:p>
    <w:p w14:paraId="77FB7A67">
      <w:pPr>
        <w:pStyle w:val="5"/>
        <w:tabs>
          <w:tab w:val="left" w:pos="1667"/>
        </w:tabs>
        <w:spacing w:before="6"/>
        <w:rPr>
          <w:rFonts w:hint="default" w:ascii="Times New Roman" w:hAnsi="Times New Roman" w:cs="Times New Roman"/>
          <w:spacing w:val="-9"/>
          <w:lang w:val="en-US" w:eastAsia="zh-CN"/>
        </w:rPr>
      </w:pPr>
    </w:p>
    <w:p w14:paraId="01E9F080">
      <w:pPr>
        <w:pStyle w:val="5"/>
        <w:tabs>
          <w:tab w:val="left" w:pos="1667"/>
        </w:tabs>
        <w:spacing w:before="6" w:line="360" w:lineRule="auto"/>
        <w:rPr>
          <w:rFonts w:hint="default" w:ascii="Times New Roman" w:hAnsi="Times New Roman" w:eastAsia="黑体" w:cs="Times New Roman"/>
          <w:spacing w:val="-9"/>
          <w:lang w:val="en-US" w:eastAsia="zh-CN"/>
        </w:rPr>
      </w:pPr>
      <w:r>
        <w:rPr>
          <w:rFonts w:hint="eastAsia" w:ascii="Times New Roman" w:hAnsi="Times New Roman" w:eastAsia="黑体" w:cs="Times New Roman"/>
          <w:spacing w:val="-9"/>
          <w:lang w:val="en-US" w:eastAsia="zh-CN"/>
        </w:rPr>
        <w:t>C</w:t>
      </w:r>
      <w:r>
        <w:rPr>
          <w:rFonts w:hint="default" w:ascii="Times New Roman" w:hAnsi="Times New Roman" w:eastAsia="黑体" w:cs="Times New Roman"/>
          <w:spacing w:val="-9"/>
          <w:lang w:val="en-US" w:eastAsia="zh-CN"/>
        </w:rPr>
        <w:t>.2.2</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样品总DNA提取</w:t>
      </w:r>
    </w:p>
    <w:p w14:paraId="0607C467">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用DNA提取试剂盒提取粪便DNA, 具体操作按说明书进行。经紫外分光光度计测定浓度，通过OD260/OD280比值判定质量。</w:t>
      </w:r>
    </w:p>
    <w:p w14:paraId="03A53F60">
      <w:pPr>
        <w:pStyle w:val="5"/>
        <w:tabs>
          <w:tab w:val="left" w:pos="1667"/>
        </w:tabs>
        <w:spacing w:before="6"/>
        <w:rPr>
          <w:rFonts w:hint="default" w:ascii="Times New Roman" w:hAnsi="Times New Roman" w:cs="Times New Roman"/>
          <w:spacing w:val="-9"/>
          <w:lang w:val="en-US" w:eastAsia="zh-CN"/>
        </w:rPr>
      </w:pPr>
    </w:p>
    <w:p w14:paraId="046C2C6E">
      <w:pPr>
        <w:pStyle w:val="5"/>
        <w:tabs>
          <w:tab w:val="left" w:pos="1667"/>
        </w:tabs>
        <w:spacing w:before="6" w:line="360" w:lineRule="auto"/>
        <w:rPr>
          <w:rFonts w:hint="default" w:ascii="Times New Roman" w:hAnsi="Times New Roman" w:eastAsia="黑体" w:cs="Times New Roman"/>
          <w:spacing w:val="-9"/>
          <w:lang w:val="en-US" w:eastAsia="zh-CN"/>
        </w:rPr>
      </w:pPr>
      <w:r>
        <w:rPr>
          <w:rFonts w:hint="eastAsia" w:ascii="Times New Roman" w:hAnsi="Times New Roman" w:eastAsia="黑体" w:cs="Times New Roman"/>
          <w:spacing w:val="-9"/>
          <w:lang w:val="en-US" w:eastAsia="zh-CN"/>
        </w:rPr>
        <w:t>C</w:t>
      </w:r>
      <w:r>
        <w:rPr>
          <w:rFonts w:hint="default" w:ascii="Times New Roman" w:hAnsi="Times New Roman" w:eastAsia="黑体" w:cs="Times New Roman"/>
          <w:spacing w:val="-9"/>
          <w:lang w:val="en-US" w:eastAsia="zh-CN"/>
        </w:rPr>
        <w:t>.2.3</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PCR反应</w:t>
      </w:r>
    </w:p>
    <w:p w14:paraId="6E2F80FB">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PCR反应体系为25 µL</w:t>
      </w:r>
      <w:r>
        <w:rPr>
          <w:rFonts w:hint="eastAsia" w:ascii="Times New Roman" w:hAnsi="Times New Roman" w:cs="Times New Roman"/>
          <w:spacing w:val="-9"/>
          <w:lang w:val="en-US" w:eastAsia="zh-CN"/>
        </w:rPr>
        <w:t>，</w:t>
      </w:r>
      <w:r>
        <w:rPr>
          <w:rFonts w:hint="default" w:ascii="Times New Roman" w:hAnsi="Times New Roman" w:cs="Times New Roman"/>
          <w:spacing w:val="-9"/>
          <w:lang w:val="en-US" w:eastAsia="zh-CN"/>
        </w:rPr>
        <w:t>包括：10xPCR buffer 2.5 µL</w:t>
      </w:r>
      <w:r>
        <w:rPr>
          <w:rFonts w:hint="eastAsia" w:ascii="Times New Roman" w:hAnsi="Times New Roman" w:cs="Times New Roman"/>
          <w:spacing w:val="-9"/>
          <w:lang w:val="en-US" w:eastAsia="zh-CN"/>
        </w:rPr>
        <w:t>，</w:t>
      </w:r>
      <w:r>
        <w:rPr>
          <w:rFonts w:hint="default" w:ascii="Times New Roman" w:hAnsi="Times New Roman" w:cs="Times New Roman"/>
          <w:spacing w:val="-9"/>
          <w:lang w:val="en-US" w:eastAsia="zh-CN"/>
        </w:rPr>
        <w:t xml:space="preserve"> dNTP 2 µL</w:t>
      </w:r>
      <w:r>
        <w:rPr>
          <w:rFonts w:hint="eastAsia" w:ascii="Times New Roman" w:hAnsi="Times New Roman" w:cs="Times New Roman"/>
          <w:spacing w:val="-9"/>
          <w:lang w:val="en-US" w:eastAsia="zh-CN"/>
        </w:rPr>
        <w:t>，</w:t>
      </w:r>
      <w:r>
        <w:rPr>
          <w:rFonts w:hint="default" w:ascii="Times New Roman" w:hAnsi="Times New Roman" w:cs="Times New Roman"/>
          <w:spacing w:val="-9"/>
          <w:lang w:val="en-US" w:eastAsia="zh-CN"/>
        </w:rPr>
        <w:t xml:space="preserve"> ddH</w:t>
      </w:r>
      <w:r>
        <w:rPr>
          <w:rFonts w:hint="default" w:ascii="Times New Roman" w:hAnsi="Times New Roman" w:cs="Times New Roman"/>
          <w:spacing w:val="-9"/>
          <w:vertAlign w:val="subscript"/>
          <w:lang w:val="en-US" w:eastAsia="zh-CN"/>
        </w:rPr>
        <w:t>2</w:t>
      </w:r>
      <w:r>
        <w:rPr>
          <w:rFonts w:hint="default" w:ascii="Times New Roman" w:hAnsi="Times New Roman" w:cs="Times New Roman"/>
          <w:spacing w:val="-9"/>
          <w:lang w:val="en-US" w:eastAsia="zh-CN"/>
        </w:rPr>
        <w:t>O 17.35 µL</w:t>
      </w:r>
      <w:r>
        <w:rPr>
          <w:rFonts w:hint="eastAsia" w:ascii="Times New Roman" w:hAnsi="Times New Roman" w:cs="Times New Roman"/>
          <w:spacing w:val="-9"/>
          <w:lang w:val="en-US" w:eastAsia="zh-CN"/>
        </w:rPr>
        <w:t>，</w:t>
      </w:r>
      <w:r>
        <w:rPr>
          <w:rFonts w:hint="default" w:ascii="Times New Roman" w:hAnsi="Times New Roman" w:cs="Times New Roman"/>
          <w:spacing w:val="-9"/>
          <w:lang w:val="en-US" w:eastAsia="zh-CN"/>
        </w:rPr>
        <w:t>引物各l µL</w:t>
      </w:r>
      <w:r>
        <w:rPr>
          <w:rFonts w:hint="eastAsia" w:ascii="Times New Roman" w:hAnsi="Times New Roman" w:cs="Times New Roman"/>
          <w:spacing w:val="-9"/>
          <w:lang w:val="en-US" w:eastAsia="zh-CN"/>
        </w:rPr>
        <w:t>，</w:t>
      </w:r>
      <w:r>
        <w:rPr>
          <w:rFonts w:hint="default" w:ascii="Times New Roman" w:hAnsi="Times New Roman" w:cs="Times New Roman"/>
          <w:spacing w:val="-9"/>
          <w:lang w:val="en-US" w:eastAsia="zh-CN"/>
        </w:rPr>
        <w:t>DNAl µL</w:t>
      </w:r>
      <w:r>
        <w:rPr>
          <w:rFonts w:hint="eastAsia" w:ascii="Times New Roman" w:hAnsi="Times New Roman" w:cs="Times New Roman"/>
          <w:spacing w:val="-9"/>
          <w:lang w:val="en-US" w:eastAsia="zh-CN"/>
        </w:rPr>
        <w:t>，</w:t>
      </w:r>
      <w:r>
        <w:rPr>
          <w:rFonts w:hint="default" w:ascii="Times New Roman" w:hAnsi="Times New Roman" w:cs="Times New Roman"/>
          <w:spacing w:val="-9"/>
          <w:lang w:val="en-US" w:eastAsia="zh-CN"/>
        </w:rPr>
        <w:t xml:space="preserve"> HS Taq酶 0.15 µL。PCR反应条件为： 94</w:t>
      </w:r>
      <w:r>
        <w:rPr>
          <w:rFonts w:hint="eastAsia" w:ascii="Times New Roman" w:hAnsi="Times New Roman" w:cs="Times New Roman"/>
          <w:spacing w:val="-9"/>
          <w:lang w:val="en-US" w:eastAsia="zh-CN"/>
        </w:rPr>
        <w:t xml:space="preserve"> </w:t>
      </w:r>
      <w:r>
        <w:rPr>
          <w:rFonts w:hint="default" w:ascii="Times New Roman" w:hAnsi="Times New Roman" w:cs="Times New Roman"/>
          <w:spacing w:val="-9"/>
          <w:lang w:val="en-US" w:eastAsia="zh-CN"/>
        </w:rPr>
        <w:t xml:space="preserve">°C预变性 </w:t>
      </w:r>
      <w:r>
        <w:rPr>
          <w:rFonts w:hint="eastAsia" w:ascii="Times New Roman" w:hAnsi="Times New Roman" w:cs="Times New Roman"/>
          <w:spacing w:val="-9"/>
          <w:lang w:val="en-US" w:eastAsia="zh-CN"/>
        </w:rPr>
        <w:t xml:space="preserve">5 </w:t>
      </w:r>
      <w:r>
        <w:rPr>
          <w:rFonts w:hint="default" w:ascii="Times New Roman" w:hAnsi="Times New Roman" w:cs="Times New Roman"/>
          <w:spacing w:val="-9"/>
          <w:lang w:val="en-US" w:eastAsia="zh-CN"/>
        </w:rPr>
        <w:t>min</w:t>
      </w:r>
      <w:r>
        <w:rPr>
          <w:rFonts w:hint="eastAsia" w:ascii="Times New Roman" w:hAnsi="Times New Roman" w:cs="Times New Roman"/>
          <w:spacing w:val="-9"/>
          <w:lang w:val="en-US" w:eastAsia="zh-CN"/>
        </w:rPr>
        <w:t>；</w:t>
      </w:r>
      <w:r>
        <w:rPr>
          <w:rFonts w:hint="default" w:ascii="Times New Roman" w:hAnsi="Times New Roman" w:cs="Times New Roman"/>
          <w:spacing w:val="-9"/>
          <w:lang w:val="en-US" w:eastAsia="zh-CN"/>
        </w:rPr>
        <w:t>94°C 1 min</w:t>
      </w:r>
      <w:r>
        <w:rPr>
          <w:rFonts w:hint="eastAsia" w:ascii="Times New Roman" w:hAnsi="Times New Roman" w:cs="Times New Roman"/>
          <w:spacing w:val="-9"/>
          <w:lang w:val="en-US" w:eastAsia="zh-CN"/>
        </w:rPr>
        <w:t>；</w:t>
      </w:r>
      <w:r>
        <w:rPr>
          <w:rFonts w:hint="default" w:ascii="Times New Roman" w:hAnsi="Times New Roman" w:cs="Times New Roman"/>
          <w:spacing w:val="-9"/>
          <w:lang w:val="en-US" w:eastAsia="zh-CN"/>
        </w:rPr>
        <w:t>退火温度58</w:t>
      </w:r>
      <w:r>
        <w:rPr>
          <w:rFonts w:hint="eastAsia" w:ascii="Times New Roman" w:hAnsi="Times New Roman" w:cs="Times New Roman"/>
          <w:spacing w:val="-9"/>
          <w:lang w:val="en-US" w:eastAsia="zh-CN"/>
        </w:rPr>
        <w:t xml:space="preserve"> </w:t>
      </w:r>
      <w:r>
        <w:rPr>
          <w:rFonts w:hint="default" w:ascii="Times New Roman" w:hAnsi="Times New Roman" w:cs="Times New Roman"/>
          <w:spacing w:val="-9"/>
          <w:lang w:val="en-US" w:eastAsia="zh-CN"/>
        </w:rPr>
        <w:t>°C 1 min</w:t>
      </w:r>
      <w:r>
        <w:rPr>
          <w:rFonts w:hint="eastAsia" w:ascii="Times New Roman" w:hAnsi="Times New Roman" w:cs="Times New Roman"/>
          <w:spacing w:val="-9"/>
          <w:lang w:val="en-US" w:eastAsia="zh-CN"/>
        </w:rPr>
        <w:t>，</w:t>
      </w:r>
      <w:r>
        <w:rPr>
          <w:rFonts w:hint="default" w:ascii="Times New Roman" w:hAnsi="Times New Roman" w:cs="Times New Roman"/>
          <w:spacing w:val="-9"/>
          <w:lang w:val="en-US" w:eastAsia="zh-CN"/>
        </w:rPr>
        <w:t>72</w:t>
      </w:r>
      <w:r>
        <w:rPr>
          <w:rFonts w:hint="eastAsia" w:ascii="Times New Roman" w:hAnsi="Times New Roman" w:cs="Times New Roman"/>
          <w:spacing w:val="-9"/>
          <w:lang w:val="en-US" w:eastAsia="zh-CN"/>
        </w:rPr>
        <w:t xml:space="preserve"> </w:t>
      </w:r>
      <w:r>
        <w:rPr>
          <w:rFonts w:hint="default" w:ascii="Times New Roman" w:hAnsi="Times New Roman" w:cs="Times New Roman"/>
          <w:spacing w:val="-9"/>
          <w:lang w:val="en-US" w:eastAsia="zh-CN"/>
        </w:rPr>
        <w:t>°C 1min</w:t>
      </w:r>
      <w:r>
        <w:rPr>
          <w:rFonts w:hint="eastAsia" w:ascii="Times New Roman" w:hAnsi="Times New Roman" w:cs="Times New Roman"/>
          <w:spacing w:val="-9"/>
          <w:lang w:val="en-US" w:eastAsia="zh-CN"/>
        </w:rPr>
        <w:t>，</w:t>
      </w:r>
      <w:r>
        <w:rPr>
          <w:rFonts w:hint="default" w:ascii="Times New Roman" w:hAnsi="Times New Roman" w:cs="Times New Roman"/>
          <w:spacing w:val="-9"/>
          <w:lang w:val="en-US" w:eastAsia="zh-CN"/>
        </w:rPr>
        <w:t xml:space="preserve"> 35个循环</w:t>
      </w:r>
      <w:r>
        <w:rPr>
          <w:rFonts w:hint="eastAsia" w:ascii="Times New Roman" w:hAnsi="Times New Roman" w:cs="Times New Roman"/>
          <w:spacing w:val="-9"/>
          <w:lang w:val="en-US" w:eastAsia="zh-CN"/>
        </w:rPr>
        <w:t>；</w:t>
      </w:r>
      <w:r>
        <w:rPr>
          <w:rFonts w:hint="default" w:ascii="Times New Roman" w:hAnsi="Times New Roman" w:cs="Times New Roman"/>
          <w:spacing w:val="-9"/>
          <w:lang w:val="en-US" w:eastAsia="zh-CN"/>
        </w:rPr>
        <w:t>72</w:t>
      </w:r>
      <w:r>
        <w:rPr>
          <w:rFonts w:hint="eastAsia" w:ascii="Times New Roman" w:hAnsi="Times New Roman" w:cs="Times New Roman"/>
          <w:spacing w:val="-9"/>
          <w:lang w:val="en-US" w:eastAsia="zh-CN"/>
        </w:rPr>
        <w:t xml:space="preserve"> </w:t>
      </w:r>
      <w:r>
        <w:rPr>
          <w:rFonts w:hint="default" w:ascii="Times New Roman" w:hAnsi="Times New Roman" w:cs="Times New Roman"/>
          <w:spacing w:val="-9"/>
          <w:lang w:val="en-US" w:eastAsia="zh-CN"/>
        </w:rPr>
        <w:t>°C 10 min。</w:t>
      </w:r>
    </w:p>
    <w:p w14:paraId="686D2A3B">
      <w:pPr>
        <w:pStyle w:val="5"/>
        <w:tabs>
          <w:tab w:val="left" w:pos="1667"/>
        </w:tabs>
        <w:spacing w:before="6"/>
        <w:rPr>
          <w:rFonts w:hint="default" w:ascii="Times New Roman" w:hAnsi="Times New Roman" w:cs="Times New Roman"/>
          <w:spacing w:val="-9"/>
          <w:lang w:val="en-US" w:eastAsia="zh-CN"/>
        </w:rPr>
      </w:pPr>
    </w:p>
    <w:p w14:paraId="5A488C3F">
      <w:pPr>
        <w:pStyle w:val="5"/>
        <w:tabs>
          <w:tab w:val="left" w:pos="1667"/>
        </w:tabs>
        <w:spacing w:before="6" w:line="360" w:lineRule="auto"/>
        <w:rPr>
          <w:rFonts w:hint="default" w:ascii="Times New Roman" w:hAnsi="Times New Roman" w:eastAsia="黑体" w:cs="Times New Roman"/>
          <w:spacing w:val="-9"/>
          <w:lang w:val="en-US" w:eastAsia="zh-CN"/>
        </w:rPr>
      </w:pPr>
      <w:r>
        <w:rPr>
          <w:rFonts w:hint="eastAsia" w:ascii="Times New Roman" w:hAnsi="Times New Roman" w:eastAsia="黑体" w:cs="Times New Roman"/>
          <w:spacing w:val="-9"/>
          <w:lang w:val="en-US" w:eastAsia="zh-CN"/>
        </w:rPr>
        <w:t>C</w:t>
      </w:r>
      <w:r>
        <w:rPr>
          <w:rFonts w:hint="default" w:ascii="Times New Roman" w:hAnsi="Times New Roman" w:eastAsia="黑体" w:cs="Times New Roman"/>
          <w:spacing w:val="-9"/>
          <w:lang w:val="en-US" w:eastAsia="zh-CN"/>
        </w:rPr>
        <w:t>.2.4</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 xml:space="preserve">电泳检测 </w:t>
      </w:r>
    </w:p>
    <w:p w14:paraId="65E7350C">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取5 µL PCR 产物经1.5% 琼脂糖凝胶电泳，用DNA marker确定PCR产物大小。用凝胶成像系统测定PCR产物， 阳性片段为495 bp。</w:t>
      </w:r>
    </w:p>
    <w:p w14:paraId="28B0112C">
      <w:pPr>
        <w:pStyle w:val="5"/>
        <w:tabs>
          <w:tab w:val="left" w:pos="1667"/>
        </w:tabs>
        <w:spacing w:before="6"/>
        <w:rPr>
          <w:rFonts w:hint="default" w:ascii="Times New Roman" w:hAnsi="Times New Roman" w:cs="Times New Roman"/>
          <w:spacing w:val="-9"/>
          <w:lang w:val="en-US" w:eastAsia="zh-CN"/>
        </w:rPr>
      </w:pPr>
    </w:p>
    <w:p w14:paraId="0678D6A3">
      <w:pPr>
        <w:pStyle w:val="5"/>
        <w:tabs>
          <w:tab w:val="left" w:pos="1667"/>
        </w:tabs>
        <w:spacing w:before="6" w:line="360" w:lineRule="auto"/>
        <w:rPr>
          <w:rFonts w:hint="default" w:ascii="Times New Roman" w:hAnsi="Times New Roman" w:eastAsia="黑体" w:cs="Times New Roman"/>
          <w:spacing w:val="-9"/>
          <w:lang w:val="en-US" w:eastAsia="zh-CN"/>
        </w:rPr>
      </w:pPr>
      <w:r>
        <w:rPr>
          <w:rFonts w:hint="eastAsia" w:ascii="Times New Roman" w:hAnsi="Times New Roman" w:eastAsia="黑体" w:cs="Times New Roman"/>
          <w:spacing w:val="-9"/>
          <w:lang w:val="en-US" w:eastAsia="zh-CN"/>
        </w:rPr>
        <w:t>C</w:t>
      </w:r>
      <w:r>
        <w:rPr>
          <w:rFonts w:hint="default" w:ascii="Times New Roman" w:hAnsi="Times New Roman" w:eastAsia="黑体" w:cs="Times New Roman"/>
          <w:spacing w:val="-9"/>
          <w:lang w:val="en-US" w:eastAsia="zh-CN"/>
        </w:rPr>
        <w:t>.3</w:t>
      </w:r>
      <w:r>
        <w:rPr>
          <w:rFonts w:hint="eastAsia" w:ascii="Times New Roman" w:hAnsi="Times New Roman" w:eastAsia="黑体" w:cs="Times New Roman"/>
          <w:spacing w:val="-9"/>
          <w:lang w:val="en-US" w:eastAsia="zh-CN"/>
        </w:rPr>
        <w:t xml:space="preserve">    </w:t>
      </w:r>
      <w:r>
        <w:rPr>
          <w:rFonts w:hint="default" w:ascii="Times New Roman" w:hAnsi="Times New Roman" w:eastAsia="黑体" w:cs="Times New Roman"/>
          <w:spacing w:val="-9"/>
          <w:lang w:val="en-US" w:eastAsia="zh-CN"/>
        </w:rPr>
        <w:t>结果判定</w:t>
      </w:r>
    </w:p>
    <w:p w14:paraId="778F962E">
      <w:pPr>
        <w:pStyle w:val="5"/>
        <w:tabs>
          <w:tab w:val="left" w:pos="1667"/>
        </w:tabs>
        <w:spacing w:before="6"/>
        <w:ind w:firstLine="384" w:firstLineChars="200"/>
        <w:rPr>
          <w:rFonts w:hint="default" w:ascii="Times New Roman" w:hAnsi="Times New Roman" w:cs="Times New Roman"/>
          <w:spacing w:val="-9"/>
          <w:lang w:val="en-US" w:eastAsia="zh-CN"/>
        </w:rPr>
      </w:pPr>
      <w:r>
        <w:rPr>
          <w:rFonts w:hint="default" w:ascii="Times New Roman" w:hAnsi="Times New Roman" w:cs="Times New Roman"/>
          <w:spacing w:val="-9"/>
          <w:lang w:val="en-US" w:eastAsia="zh-CN"/>
        </w:rPr>
        <w:t>在阴性、阳性对照成立的条件下， 待检样品扩增到495</w:t>
      </w:r>
      <w:r>
        <w:rPr>
          <w:rFonts w:hint="eastAsia" w:ascii="Times New Roman" w:hAnsi="Times New Roman" w:cs="Times New Roman"/>
          <w:spacing w:val="-9"/>
          <w:lang w:val="en-US" w:eastAsia="zh-CN"/>
        </w:rPr>
        <w:t xml:space="preserve"> </w:t>
      </w:r>
      <w:r>
        <w:rPr>
          <w:rFonts w:hint="default" w:ascii="Times New Roman" w:hAnsi="Times New Roman" w:cs="Times New Roman"/>
          <w:spacing w:val="-9"/>
          <w:lang w:val="en-US" w:eastAsia="zh-CN"/>
        </w:rPr>
        <w:t>bp特异性条带判为阳性，未扩增到判为阴性。对阳性检测结果，再用同一PCR或ELISA方法重试，如仍为阳性则判为阳性。</w:t>
      </w:r>
    </w:p>
    <w:p w14:paraId="386382DF">
      <w:pPr>
        <w:pStyle w:val="5"/>
        <w:tabs>
          <w:tab w:val="left" w:pos="1667"/>
        </w:tabs>
        <w:spacing w:before="6"/>
        <w:ind w:firstLine="384" w:firstLineChars="200"/>
        <w:rPr>
          <w:rFonts w:hint="default" w:ascii="Times New Roman" w:hAnsi="Times New Roman" w:cs="Times New Roman"/>
          <w:spacing w:val="-9"/>
          <w:lang w:val="en-US" w:eastAsia="zh-CN"/>
        </w:rPr>
      </w:pPr>
    </w:p>
    <w:p w14:paraId="3E87A4B3">
      <w:pPr>
        <w:pStyle w:val="5"/>
        <w:tabs>
          <w:tab w:val="left" w:pos="1667"/>
        </w:tabs>
        <w:spacing w:before="6"/>
        <w:ind w:firstLine="384" w:firstLineChars="200"/>
        <w:rPr>
          <w:rFonts w:hint="default" w:ascii="Times New Roman" w:hAnsi="Times New Roman" w:cs="Times New Roman"/>
          <w:spacing w:val="-9"/>
          <w:lang w:val="en-US" w:eastAsia="zh-CN"/>
        </w:rPr>
      </w:pPr>
    </w:p>
    <w:p w14:paraId="2B2D0E70">
      <w:pPr>
        <w:pStyle w:val="5"/>
        <w:tabs>
          <w:tab w:val="left" w:pos="1667"/>
        </w:tabs>
        <w:spacing w:before="6"/>
        <w:ind w:firstLine="420" w:firstLineChars="200"/>
        <w:rPr>
          <w:rFonts w:hint="default" w:ascii="Times New Roman" w:hAnsi="Times New Roman" w:cs="Times New Roman"/>
          <w:spacing w:val="-9"/>
          <w:lang w:val="en-US" w:eastAsia="zh-CN"/>
        </w:rPr>
      </w:pPr>
      <w:r>
        <w:pict>
          <v:shape id="任意多边形 3" o:spid="_x0000_s1547" style="position:absolute;left:0pt;margin-left:193.45pt;margin-top:83.55pt;height:0.1pt;width:173.45pt;mso-position-horizontal-relative:page;mso-wrap-distance-bottom:0pt;mso-wrap-distance-top:0pt;z-index:-251633664;mso-width-relative:page;mso-height-relative:page;" filled="f" stroked="t" coordsize="3469,1" o:gfxdata="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JaXgW9kAAAALAQAADwAAAAAAAAABACAAAAAiAAAAZHJz&#10;L2Rvd25yZXYueG1sUEsBAhQAFAAAAAgAh07iQIiS8nQ8AgAAkgQAAA4AAAAAAAAAAQAgAAAAKAEA&#10;AGRycy9lMm9Eb2MueG1sUEsFBgAAAAAGAAYAWQEAANYFAAAAAA==&#10;" path="m0,0l3469,0e">
            <v:fill on="f" focussize="0,0"/>
            <v:stroke weight="0.422362204724409pt" color="#000000" joinstyle="round"/>
            <v:imagedata o:title=""/>
            <o:lock v:ext="edit" aspectratio="f"/>
            <w10:wrap type="topAndBottom"/>
          </v:shape>
        </w:pict>
      </w:r>
    </w:p>
    <w:sectPr>
      <w:headerReference r:id="rId22" w:type="default"/>
      <w:footerReference r:id="rId23" w:type="default"/>
      <w:pgSz w:w="11910" w:h="16840"/>
      <w:pgMar w:top="1417" w:right="1417" w:bottom="1134" w:left="1134" w:header="1448" w:footer="1140"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黑简">
    <w:altName w:val="黑体"/>
    <w:panose1 w:val="02010600000101010101"/>
    <w:charset w:val="86"/>
    <w:family w:val="auto"/>
    <w:pitch w:val="default"/>
    <w:sig w:usb0="00000000" w:usb1="000000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FED60">
    <w:pPr>
      <w:pStyle w:val="6"/>
      <w:jc w:val="center"/>
      <w:rPr>
        <w:rFonts w:hint="eastAsia"/>
        <w:lang w:val="en-US" w:eastAsia="zh-CN"/>
      </w:rPr>
    </w:pPr>
    <w:r>
      <w:rPr>
        <w:rFonts w:hint="eastAsia"/>
        <w:sz w:val="18"/>
        <w:lang w:val="en-US" w:eastAsia="zh-CN"/>
      </w:rPr>
      <w:t xml:space="preserve">                                                                                                  I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CE478">
    <w:pPr>
      <w:pStyle w:val="5"/>
      <w:spacing w:line="14" w:lineRule="auto"/>
      <w:rPr>
        <w:sz w:val="20"/>
      </w:rPr>
    </w:pPr>
    <w:r>
      <w:pict>
        <v:shape id="_x0000_s2063" o:spid="_x0000_s2063" o:spt="202" type="#_x0000_t202" style="position:absolute;left:0pt;margin-top:0pt;height:11pt;width:16.1pt;mso-position-horizontal:outside;mso-position-horizontal-relative:margin;z-index:251664384;mso-width-relative:page;mso-height-relative:page;" filled="f" stroked="f" coordsize="21600,21600">
          <v:path/>
          <v:fill on="f" focussize="0,0"/>
          <v:stroke on="f"/>
          <v:imagedata o:title=""/>
          <o:lock v:ext="edit" aspectratio="f"/>
          <v:textbox inset="0mm,0mm,0mm,0mm">
            <w:txbxContent>
              <w:p w14:paraId="131EBE02">
                <w:pPr>
                  <w:spacing w:before="0" w:line="220" w:lineRule="exact"/>
                  <w:ind w:left="60" w:right="0" w:firstLine="0"/>
                  <w:jc w:val="left"/>
                  <w:rPr>
                    <w:sz w:val="18"/>
                  </w:rPr>
                </w:pPr>
                <w:r>
                  <w:fldChar w:fldCharType="begin"/>
                </w:r>
                <w:r>
                  <w:rPr>
                    <w:sz w:val="18"/>
                  </w:rPr>
                  <w:instrText xml:space="preserve"> PAGE </w:instrText>
                </w:r>
                <w:r>
                  <w:fldChar w:fldCharType="separate"/>
                </w:r>
                <w:r>
                  <w:t>1</w:t>
                </w:r>
                <w:r>
                  <w:fldChar w:fldCharType="end"/>
                </w:r>
                <w:r>
                  <w:rPr>
                    <w:sz w:val="1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F52C8">
    <w:pPr>
      <w:pStyle w:val="6"/>
      <w:jc w:val="center"/>
      <w:rPr>
        <w:rFonts w:hint="eastAsia"/>
        <w:lang w:val="en-US" w:eastAsia="zh-CN"/>
      </w:rPr>
    </w:pPr>
    <w:r>
      <w:rPr>
        <w:rFonts w:hint="eastAsia"/>
        <w:sz w:val="18"/>
        <w:lang w:val="en-US" w:eastAsia="zh-CN"/>
      </w:rPr>
      <w:t xml:space="preserve">                                                                                                  I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7F390">
    <w:pPr>
      <w:pStyle w:val="5"/>
      <w:spacing w:line="14" w:lineRule="auto"/>
      <w:rPr>
        <w:sz w:val="20"/>
      </w:rPr>
    </w:pPr>
    <w:r>
      <w:pict>
        <v:shape id="_x0000_s2050" o:spid="_x0000_s2050" o:spt="202" type="#_x0000_t202" style="position:absolute;left:0pt;margin-left:523.25pt;margin-top:773.9pt;height:11pt;width:11.1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510F299C">
                <w:pPr>
                  <w:pStyle w:val="6"/>
                  <w:jc w:val="center"/>
                  <w:rPr>
                    <w:rFonts w:hint="eastAsia"/>
                    <w:lang w:val="en-US" w:eastAsia="zh-CN"/>
                  </w:rPr>
                </w:pPr>
                <w:r>
                  <w:rPr>
                    <w:sz w:val="18"/>
                  </w:rPr>
                  <w:t>II</w:t>
                </w:r>
              </w:p>
              <w:p w14:paraId="40BE8B35">
                <w:pPr>
                  <w:spacing w:before="0" w:line="220" w:lineRule="exact"/>
                  <w:ind w:left="20" w:right="0" w:firstLine="0"/>
                  <w:jc w:val="left"/>
                  <w:rPr>
                    <w:sz w:val="18"/>
                  </w:rPr>
                </w:pPr>
                <w:r>
                  <w:rPr>
                    <w:sz w:val="18"/>
                  </w:rPr>
                  <w:t xml:space="preserve"> </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8312B">
    <w:pPr>
      <w:pStyle w:val="5"/>
      <w:spacing w:line="14" w:lineRule="auto"/>
      <w:rPr>
        <w:sz w:val="20"/>
      </w:rPr>
    </w:pPr>
    <w:r>
      <w:rPr>
        <w:sz w:val="20"/>
      </w:rPr>
      <w:pict>
        <v:shape id="_x0000_s2067" o:spid="_x0000_s2067" o:spt="202" type="#_x0000_t202" style="position:absolute;left:0pt;margin-top:0pt;height:144pt;width:144pt;mso-position-horizontal:outside;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4A803374">
                <w:pPr>
                  <w:pStyle w:val="6"/>
                </w:pPr>
                <w:r>
                  <w:fldChar w:fldCharType="begin"/>
                </w:r>
                <w:r>
                  <w:instrText xml:space="preserve"> PAGE  \* MERGEFORMAT </w:instrText>
                </w:r>
                <w:r>
                  <w:fldChar w:fldCharType="separate"/>
                </w:r>
                <w:r>
                  <w:t>1</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59D10">
    <w:pPr>
      <w:pStyle w:val="6"/>
    </w:pPr>
    <w:r>
      <w:rPr>
        <w:sz w:val="18"/>
      </w:rPr>
      <w:pict>
        <v:shape id="_x0000_s2068" o:spid="_x0000_s2068" o:spt="202" type="#_x0000_t202" style="position:absolute;left:0pt;margin-top:0pt;height:144pt;width:144pt;mso-position-horizontal:outside;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57B4D3B9">
                <w:pPr>
                  <w:pStyle w:val="6"/>
                </w:pPr>
                <w:r>
                  <w:fldChar w:fldCharType="begin"/>
                </w:r>
                <w:r>
                  <w:instrText xml:space="preserve"> PAGE  \* MERGEFORMAT </w:instrText>
                </w:r>
                <w:r>
                  <w:fldChar w:fldCharType="separate"/>
                </w:r>
                <w:r>
                  <w:t>1</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1E43B">
    <w:pPr>
      <w:pStyle w:val="5"/>
      <w:spacing w:line="14" w:lineRule="auto"/>
      <w:rPr>
        <w:sz w:val="20"/>
      </w:rPr>
    </w:pPr>
    <w:r>
      <w:pict>
        <v:shape id="_x0000_s2060" o:spid="_x0000_s2060" o:spt="202" type="#_x0000_t202" style="position:absolute;left:0pt;margin-top:0pt;height:11pt;width:16.1pt;mso-position-horizontal:outside;mso-position-horizontal-relative:margin;z-index:251663360;mso-width-relative:page;mso-height-relative:page;" filled="f" stroked="f" coordsize="21600,21600">
          <v:path/>
          <v:fill on="f" focussize="0,0"/>
          <v:stroke on="f"/>
          <v:imagedata o:title=""/>
          <o:lock v:ext="edit" aspectratio="f"/>
          <v:textbox inset="0mm,0mm,0mm,0mm">
            <w:txbxContent>
              <w:p w14:paraId="456824B6">
                <w:pPr>
                  <w:spacing w:before="0" w:line="220" w:lineRule="exact"/>
                  <w:ind w:left="60" w:right="0" w:firstLine="0"/>
                  <w:jc w:val="left"/>
                  <w:rPr>
                    <w:sz w:val="18"/>
                  </w:rPr>
                </w:pPr>
                <w:r>
                  <w:fldChar w:fldCharType="begin"/>
                </w:r>
                <w:r>
                  <w:rPr>
                    <w:sz w:val="18"/>
                  </w:rPr>
                  <w:instrText xml:space="preserve"> PAGE </w:instrText>
                </w:r>
                <w:r>
                  <w:fldChar w:fldCharType="separate"/>
                </w:r>
                <w:r>
                  <w:t>1</w:t>
                </w:r>
                <w:r>
                  <w:fldChar w:fldCharType="end"/>
                </w:r>
                <w:r>
                  <w:rPr>
                    <w:sz w:val="18"/>
                  </w:rPr>
                  <w:t xml:space="preserve"> </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BEFE7">
    <w:pPr>
      <w:pStyle w:val="6"/>
    </w:pPr>
    <w:r>
      <w:rPr>
        <w:sz w:val="18"/>
      </w:rPr>
      <w:pict>
        <v:shape id="_x0000_s2069" o:spid="_x0000_s2069" o:spt="202" type="#_x0000_t202" style="position:absolute;left:0pt;margin-top:0pt;height:144pt;width:144pt;mso-position-horizontal:outside;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46204174">
                <w:pPr>
                  <w:pStyle w:val="6"/>
                </w:pPr>
                <w:r>
                  <w:fldChar w:fldCharType="begin"/>
                </w:r>
                <w:r>
                  <w:instrText xml:space="preserve"> PAGE  \* MERGEFORMAT </w:instrText>
                </w:r>
                <w:r>
                  <w:fldChar w:fldCharType="separate"/>
                </w:r>
                <w:r>
                  <w:t>2</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6F20C">
    <w:pPr>
      <w:pStyle w:val="5"/>
      <w:spacing w:line="14" w:lineRule="auto"/>
      <w:rPr>
        <w:sz w:val="20"/>
      </w:rPr>
    </w:pPr>
    <w:r>
      <w:pict>
        <v:shape id="_x0000_s2077" o:spid="_x0000_s2077" o:spt="202" type="#_x0000_t202" style="position:absolute;left:0pt;margin-top:0pt;height:11pt;width:16.1pt;mso-position-horizontal:outside;mso-position-horizontal-relative:margin;z-index:251675648;mso-width-relative:page;mso-height-relative:page;" filled="f" stroked="f" coordsize="21600,21600">
          <v:path/>
          <v:fill on="f" focussize="0,0"/>
          <v:stroke on="f"/>
          <v:imagedata o:title=""/>
          <o:lock v:ext="edit" aspectratio="f"/>
          <v:textbox inset="0mm,0mm,0mm,0mm">
            <w:txbxContent>
              <w:p w14:paraId="6356EEC7">
                <w:pPr>
                  <w:spacing w:before="0" w:line="220" w:lineRule="exact"/>
                  <w:ind w:left="60" w:right="0" w:firstLine="0"/>
                  <w:jc w:val="left"/>
                  <w:rPr>
                    <w:sz w:val="18"/>
                  </w:rPr>
                </w:pPr>
                <w:r>
                  <w:fldChar w:fldCharType="begin"/>
                </w:r>
                <w:r>
                  <w:rPr>
                    <w:sz w:val="18"/>
                  </w:rPr>
                  <w:instrText xml:space="preserve"> PAGE </w:instrText>
                </w:r>
                <w:r>
                  <w:fldChar w:fldCharType="separate"/>
                </w:r>
                <w:r>
                  <w:t>1</w:t>
                </w:r>
                <w:r>
                  <w:fldChar w:fldCharType="end"/>
                </w:r>
                <w:r>
                  <w:rPr>
                    <w:sz w:val="18"/>
                  </w:rPr>
                  <w:t xml:space="preserve"> </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F58EC">
    <w:pPr>
      <w:pStyle w:val="6"/>
    </w:pPr>
    <w:r>
      <w:rPr>
        <w:sz w:val="18"/>
      </w:rPr>
      <w:pict>
        <v:shape id="_x0000_s2079" o:spid="_x0000_s2079" o:spt="202" type="#_x0000_t202" style="position:absolute;left:0pt;margin-top:0pt;height:144pt;width:144pt;mso-position-horizontal:outside;mso-position-horizontal-relative:margin;mso-wrap-style:none;z-index:251676672;mso-width-relative:page;mso-height-relative:page;" filled="f" stroked="f" coordsize="21600,21600">
          <v:path/>
          <v:fill on="f" focussize="0,0"/>
          <v:stroke on="f"/>
          <v:imagedata o:title=""/>
          <o:lock v:ext="edit" aspectratio="f"/>
          <v:textbox inset="0mm,0mm,0mm,0mm" style="mso-fit-shape-to-text:t;">
            <w:txbxContent>
              <w:p w14:paraId="1E8026DF">
                <w:pPr>
                  <w:pStyle w:val="6"/>
                </w:pPr>
                <w:r>
                  <w:fldChar w:fldCharType="begin"/>
                </w:r>
                <w:r>
                  <w:instrText xml:space="preserve"> PAGE  \* MERGEFORMAT </w:instrText>
                </w:r>
                <w:r>
                  <w:fldChar w:fldCharType="separate"/>
                </w:r>
                <w:r>
                  <w:t>4</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76F9F">
    <w:pPr>
      <w:pStyle w:val="7"/>
      <w:pBdr>
        <w:bottom w:val="none" w:color="auto" w:sz="0" w:space="1"/>
      </w:pBdr>
    </w:pPr>
    <w:r>
      <w:pict>
        <v:shape id="文本框 9" o:spid="_x0000_s2080" o:spt="202" type="#_x0000_t202" style="position:absolute;left:0pt;margin-left:464.3pt;margin-top:67.4pt;height:12.6pt;width:91.55pt;mso-position-horizontal-relative:page;mso-position-vertical-relative:page;z-index:-251634688;mso-width-relative:page;mso-height-relative:page;" filled="f" stroked="f" coordsize="21600,21600" o:gfxdata="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0r6Po2QAAAAwBAAAPAAAAAAAAAAEAIAAAACIAAABkcnMvZG93bnJldi54bWxQSwEC&#10;FAAUAAAACACHTuJA5F1RjLoBAAByAwAADgAAAAAAAAABACAAAAAoAQAAZHJzL2Uyb0RvYy54bWxQ&#10;SwUGAAAAAAYABgBZAQAAVAUAAAAA&#10;">
          <v:path/>
          <v:fill on="f" focussize="0,0"/>
          <v:stroke on="f"/>
          <v:imagedata o:title=""/>
          <o:lock v:ext="edit" aspectratio="f"/>
          <v:textbox inset="0mm,0mm,0mm,0mm">
            <w:txbxContent>
              <w:p w14:paraId="73075C5A">
                <w:pPr>
                  <w:pStyle w:val="5"/>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w:r>
    <w:r>
      <w:pict>
        <v:shape id="文本框 10" o:spid="_x0000_s2081" o:spt="202" type="#_x0000_t202" style="position:absolute;left:0pt;margin-left:462.25pt;margin-top:69.2pt;height:12.6pt;width:91.55pt;mso-position-horizontal-relative:page;mso-position-vertical-relative:page;z-index:-251635712;mso-width-relative:page;mso-height-relative:page;" filled="f" stroked="f" coordsize="21600,21600" o:gfxdata="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bJGPGdoAAAAMAQAADwAAAAAAAAABACAAAAAiAAAAZHJzL2Rvd25yZXYueG1sUEsB&#10;AhQAFAAAAAgAh07iQIlBuLu6AQAAcwMAAA4AAAAAAAAAAQAgAAAAKQEAAGRycy9lMm9Eb2MueG1s&#10;UEsFBgAAAAAGAAYAWQEAAFUFAAAAAA==&#10;">
          <v:path/>
          <v:fill on="f" focussize="0,0"/>
          <v:stroke on="f"/>
          <v:imagedata o:title=""/>
          <o:lock v:ext="edit" aspectratio="f"/>
          <v:textbox inset="0mm,0mm,0mm,0mm">
            <w:txbxContent>
              <w:p w14:paraId="7B65E8F1">
                <w:pPr>
                  <w:rPr>
                    <w:rFonts w:hint="default"/>
                    <w:lang w:val="en-US" w:eastAsia="zh-CN"/>
                  </w:rPr>
                </w:pP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230B9">
    <w:pPr>
      <w:pStyle w:val="7"/>
    </w:pPr>
    <w:r>
      <w:pict>
        <v:shape id="_x0000_s2075" o:spid="_x0000_s2075" o:spt="202" type="#_x0000_t202" style="position:absolute;left:0pt;margin-left:463.2pt;margin-top:70.15pt;height:12.6pt;width:91.55pt;mso-position-horizontal-relative:page;mso-position-vertical-relative:page;z-index:-251644928;mso-width-relative:page;mso-height-relative:page;" filled="f" stroked="f" coordsize="21600,21600">
          <v:path/>
          <v:fill on="f" focussize="0,0"/>
          <v:stroke on="f" joinstyle="miter"/>
          <v:imagedata o:title=""/>
          <o:lock v:ext="edit"/>
          <v:textbox inset="0mm,0mm,0mm,0mm">
            <w:txbxContent>
              <w:p w14:paraId="24B0D537">
                <w:pPr>
                  <w:pStyle w:val="5"/>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w:r>
    <w:r>
      <w:pict>
        <v:shape id="_x0000_s2071" o:spid="_x0000_s2071" o:spt="202" type="#_x0000_t202" style="position:absolute;left:0pt;margin-left:462.25pt;margin-top:69.2pt;height:12.6pt;width:91.55pt;mso-position-horizontal-relative:page;mso-position-vertical-relative:page;z-index:-251648000;mso-width-relative:page;mso-height-relative:page;" filled="f" stroked="f" coordsize="21600,21600">
          <v:path/>
          <v:fill on="f" focussize="0,0"/>
          <v:stroke on="f" joinstyle="miter"/>
          <v:imagedata o:title=""/>
          <o:lock v:ext="edit"/>
          <v:textbox inset="0mm,0mm,0mm,0mm">
            <w:txbxContent>
              <w:p w14:paraId="26DD4A8B">
                <w:pPr>
                  <w:rPr>
                    <w:rFonts w:hint="default"/>
                    <w:lang w:val="en-US" w:eastAsia="zh-CN"/>
                  </w:rPr>
                </w:pP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79AF4">
    <w:pPr>
      <w:pStyle w:val="5"/>
      <w:spacing w:line="14" w:lineRule="auto"/>
      <w:rPr>
        <w:sz w:val="20"/>
      </w:rPr>
    </w:pPr>
    <w:r>
      <w:pict>
        <v:shape id="_x0000_s2049" o:spid="_x0000_s2049" o:spt="202" type="#_x0000_t202" style="position:absolute;left:0pt;margin-left:462.25pt;margin-top:69.2pt;height:12.6pt;width:91.5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37DE0E13">
                <w:pPr>
                  <w:pStyle w:val="5"/>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A4048">
    <w:pPr>
      <w:pStyle w:val="5"/>
      <w:spacing w:line="14" w:lineRule="auto"/>
      <w:rPr>
        <w:sz w:val="20"/>
      </w:rPr>
    </w:pPr>
    <w:r>
      <w:pict>
        <v:shape id="_x0000_s2053" o:spid="_x0000_s2053" o:spt="202" type="#_x0000_t202" style="position:absolute;left:0pt;margin-left:447.95pt;margin-top:68.65pt;height:12.6pt;width:91.5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05A5B0A0">
                <w:pPr>
                  <w:pStyle w:val="5"/>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30208">
    <w:pPr>
      <w:pStyle w:val="5"/>
      <w:pBdr>
        <w:bottom w:val="none" w:color="auto" w:sz="0" w:space="0"/>
      </w:pBdr>
      <w:spacing w:line="14" w:lineRule="auto"/>
      <w:rPr>
        <w:sz w:val="20"/>
      </w:rPr>
    </w:pPr>
    <w:r>
      <w:pict>
        <v:shape id="_x0000_s2055" o:spid="_x0000_s2055" o:spt="202" type="#_x0000_t202" style="position:absolute;left:0pt;margin-left:448.6pt;margin-top:70.85pt;height:12.6pt;width:91.55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14:paraId="4E7C9AB0">
                <w:pPr>
                  <w:pStyle w:val="5"/>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w:t>
                </w:r>
                <w:r>
                  <w:rPr>
                    <w:rFonts w:ascii="黑体" w:hAnsi="黑体"/>
                  </w:rPr>
                  <w:t>—</w:t>
                </w:r>
                <w:r>
                  <w:rPr>
                    <w:rFonts w:hint="eastAsia" w:ascii="黑体" w:hAnsi="黑体"/>
                    <w:lang w:val="en-US" w:eastAsia="zh-CN"/>
                  </w:rPr>
                  <w:t>XXXX</w:t>
                </w:r>
              </w:p>
            </w:txbxContent>
          </v:textbox>
        </v:shape>
      </w:pict>
    </w:r>
  </w:p>
  <w:p w14:paraId="1BD253AF">
    <w:pPr>
      <w:pStyle w:val="5"/>
      <w:pBdr>
        <w:bottom w:val="none" w:color="auto" w:sz="0" w:space="0"/>
      </w:pBdr>
      <w:spacing w:line="14" w:lineRule="auto"/>
      <w:rPr>
        <w:sz w:val="20"/>
      </w:rPr>
    </w:pPr>
  </w:p>
  <w:p w14:paraId="66D6D73C">
    <w:pPr>
      <w:pStyle w:val="5"/>
      <w:pBdr>
        <w:bottom w:val="none" w:color="auto" w:sz="0" w:space="0"/>
      </w:pBdr>
      <w:spacing w:line="14" w:lineRule="auto"/>
      <w:rPr>
        <w:sz w:val="20"/>
      </w:rPr>
    </w:pPr>
  </w:p>
  <w:p w14:paraId="60A5B755">
    <w:pPr>
      <w:pStyle w:val="5"/>
      <w:pBdr>
        <w:bottom w:val="none" w:color="auto" w:sz="0" w:space="0"/>
      </w:pBdr>
      <w:spacing w:line="14" w:lineRule="auto"/>
      <w:rPr>
        <w:sz w:val="20"/>
      </w:rPr>
    </w:pPr>
  </w:p>
  <w:p w14:paraId="3EAC3611">
    <w:pPr>
      <w:pStyle w:val="5"/>
      <w:pBdr>
        <w:bottom w:val="none" w:color="auto" w:sz="0" w:space="0"/>
      </w:pBdr>
      <w:spacing w:line="14" w:lineRule="auto"/>
      <w:rPr>
        <w:sz w:val="20"/>
      </w:rPr>
    </w:pPr>
  </w:p>
  <w:p w14:paraId="0D8176F4">
    <w:pPr>
      <w:pStyle w:val="5"/>
      <w:pBdr>
        <w:bottom w:val="none" w:color="auto" w:sz="0" w:space="0"/>
      </w:pBdr>
      <w:spacing w:line="14" w:lineRule="auto"/>
      <w:rPr>
        <w:sz w:val="20"/>
      </w:rPr>
    </w:pPr>
  </w:p>
  <w:p w14:paraId="4C606DF3">
    <w:pPr>
      <w:pStyle w:val="5"/>
      <w:pBdr>
        <w:bottom w:val="none" w:color="auto" w:sz="0" w:space="0"/>
      </w:pBdr>
      <w:spacing w:line="14" w:lineRule="auto"/>
      <w:rPr>
        <w:sz w:val="20"/>
      </w:rPr>
    </w:pPr>
  </w:p>
  <w:p w14:paraId="7CBED70F">
    <w:pPr>
      <w:pStyle w:val="5"/>
      <w:pBdr>
        <w:bottom w:val="none" w:color="auto" w:sz="0" w:space="0"/>
      </w:pBdr>
      <w:spacing w:line="14" w:lineRule="aut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DDD81">
    <w:pPr>
      <w:pStyle w:val="7"/>
    </w:pPr>
    <w:r>
      <w:pict>
        <v:shape id="_x0000_s2072" o:spid="_x0000_s2072" o:spt="202" type="#_x0000_t202" style="position:absolute;left:0pt;margin-left:69.45pt;margin-top:70.85pt;height:12.6pt;width:91.55pt;mso-position-horizontal-relative:page;mso-position-vertical-relative:page;z-index:-251646976;mso-width-relative:page;mso-height-relative:page;" filled="f" stroked="f" coordsize="21600,21600">
          <v:path/>
          <v:fill on="f" focussize="0,0"/>
          <v:stroke on="f" joinstyle="miter"/>
          <v:imagedata o:title=""/>
          <o:lock v:ext="edit"/>
          <v:textbox inset="0mm,0mm,0mm,0mm">
            <w:txbxContent>
              <w:p w14:paraId="2B4EC850">
                <w:pPr>
                  <w:pStyle w:val="5"/>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77A29">
    <w:pPr>
      <w:pStyle w:val="5"/>
      <w:pBdr>
        <w:bottom w:val="none" w:color="auto" w:sz="0" w:space="0"/>
      </w:pBdr>
      <w:spacing w:line="14" w:lineRule="auto"/>
      <w:rPr>
        <w:sz w:val="20"/>
      </w:rPr>
    </w:pPr>
    <w:r>
      <w:pict>
        <v:shape id="_x0000_s2076" o:spid="_x0000_s2076" o:spt="202" type="#_x0000_t202" style="position:absolute;left:0pt;margin-left:445.55pt;margin-top:72.2pt;height:12.6pt;width:91.55pt;mso-position-horizontal-relative:page;mso-position-vertical-relative:page;z-index:-251638784;mso-width-relative:page;mso-height-relative:page;" filled="f" stroked="f" coordsize="21600,21600">
          <v:path/>
          <v:fill on="f" focussize="0,0"/>
          <v:stroke on="f" joinstyle="miter"/>
          <v:imagedata o:title=""/>
          <o:lock v:ext="edit"/>
          <v:textbox inset="0mm,0mm,0mm,0mm">
            <w:txbxContent>
              <w:p w14:paraId="4589F9AB">
                <w:pPr>
                  <w:pStyle w:val="5"/>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w:r>
  </w:p>
  <w:p w14:paraId="3DAE7BCF">
    <w:pPr>
      <w:pStyle w:val="5"/>
      <w:pBdr>
        <w:bottom w:val="none" w:color="auto" w:sz="0" w:space="0"/>
      </w:pBdr>
      <w:spacing w:line="14" w:lineRule="auto"/>
      <w:rPr>
        <w:sz w:val="20"/>
      </w:rPr>
    </w:pPr>
  </w:p>
  <w:p w14:paraId="0E2C9A06">
    <w:pPr>
      <w:pStyle w:val="5"/>
      <w:pBdr>
        <w:bottom w:val="none" w:color="auto" w:sz="0" w:space="0"/>
      </w:pBdr>
      <w:spacing w:line="14" w:lineRule="auto"/>
      <w:rPr>
        <w:sz w:val="20"/>
      </w:rPr>
    </w:pPr>
  </w:p>
  <w:p w14:paraId="6372CE12">
    <w:pPr>
      <w:pStyle w:val="5"/>
      <w:pBdr>
        <w:bottom w:val="none" w:color="auto" w:sz="0" w:space="0"/>
      </w:pBdr>
      <w:spacing w:line="14" w:lineRule="auto"/>
      <w:rPr>
        <w:sz w:val="20"/>
      </w:rPr>
    </w:pPr>
  </w:p>
  <w:p w14:paraId="3939785B">
    <w:pPr>
      <w:pStyle w:val="5"/>
      <w:pBdr>
        <w:bottom w:val="none" w:color="auto" w:sz="0" w:space="0"/>
      </w:pBdr>
      <w:spacing w:line="14" w:lineRule="auto"/>
      <w:rPr>
        <w:sz w:val="20"/>
      </w:rPr>
    </w:pPr>
  </w:p>
  <w:p w14:paraId="18475246">
    <w:pPr>
      <w:pStyle w:val="5"/>
      <w:pBdr>
        <w:bottom w:val="none" w:color="auto" w:sz="0" w:space="0"/>
      </w:pBdr>
      <w:spacing w:line="14" w:lineRule="auto"/>
      <w:rPr>
        <w:sz w:val="20"/>
      </w:rPr>
    </w:pPr>
  </w:p>
  <w:p w14:paraId="2A7991E3">
    <w:pPr>
      <w:pStyle w:val="5"/>
      <w:pBdr>
        <w:bottom w:val="none" w:color="auto" w:sz="0" w:space="0"/>
      </w:pBdr>
      <w:spacing w:line="14" w:lineRule="auto"/>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0FE09">
    <w:pPr>
      <w:pStyle w:val="7"/>
      <w:pBdr>
        <w:bottom w:val="none" w:color="auto" w:sz="0" w:space="1"/>
      </w:pBdr>
    </w:pPr>
    <w:r>
      <w:pict>
        <v:shape id="_x0000_s2078" o:spid="_x0000_s2078" o:spt="202" type="#_x0000_t202" style="position:absolute;left:0pt;margin-left:71.15pt;margin-top:71.2pt;height:12.6pt;width:91.55pt;mso-position-horizontal-relative:page;mso-position-vertical-relative:page;z-index:-251637760;mso-width-relative:page;mso-height-relative:page;" filled="f" stroked="f" coordsize="21600,21600">
          <v:path/>
          <v:fill on="f" focussize="0,0"/>
          <v:stroke on="f" joinstyle="miter"/>
          <v:imagedata o:title=""/>
          <o:lock v:ext="edit"/>
          <v:textbox inset="0mm,0mm,0mm,0mm">
            <w:txbxContent>
              <w:p w14:paraId="4D09215D">
                <w:pPr>
                  <w:pStyle w:val="5"/>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F2D12">
    <w:pPr>
      <w:pStyle w:val="5"/>
      <w:pBdr>
        <w:bottom w:val="none" w:color="auto" w:sz="0" w:space="0"/>
      </w:pBdr>
      <w:spacing w:line="14" w:lineRule="auto"/>
      <w:rPr>
        <w:sz w:val="20"/>
      </w:rPr>
    </w:pPr>
    <w:r>
      <w:pict>
        <v:shape id="_x0000_s2073" o:spid="_x0000_s2073" o:spt="202" type="#_x0000_t202" style="position:absolute;left:0pt;margin-left:445.55pt;margin-top:72.2pt;height:12.6pt;width:91.55pt;mso-position-horizontal-relative:page;mso-position-vertical-relative:page;z-index:-251645952;mso-width-relative:page;mso-height-relative:page;" filled="f" stroked="f" coordsize="21600,21600">
          <v:path/>
          <v:fill on="f" focussize="0,0"/>
          <v:stroke on="f" joinstyle="miter"/>
          <v:imagedata o:title=""/>
          <o:lock v:ext="edit"/>
          <v:textbox inset="0mm,0mm,0mm,0mm">
            <w:txbxContent>
              <w:p w14:paraId="36956D4C">
                <w:pPr>
                  <w:pStyle w:val="5"/>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w:r>
  </w:p>
  <w:p w14:paraId="2BBC1B6F">
    <w:pPr>
      <w:pStyle w:val="5"/>
      <w:pBdr>
        <w:bottom w:val="none" w:color="auto" w:sz="0" w:space="0"/>
      </w:pBdr>
      <w:spacing w:line="14" w:lineRule="auto"/>
      <w:rPr>
        <w:sz w:val="20"/>
      </w:rPr>
    </w:pPr>
  </w:p>
  <w:p w14:paraId="02D70402">
    <w:pPr>
      <w:pStyle w:val="5"/>
      <w:pBdr>
        <w:bottom w:val="none" w:color="auto" w:sz="0" w:space="0"/>
      </w:pBdr>
      <w:spacing w:line="14" w:lineRule="auto"/>
      <w:rPr>
        <w:sz w:val="20"/>
      </w:rPr>
    </w:pPr>
  </w:p>
  <w:p w14:paraId="24B3DC67">
    <w:pPr>
      <w:pStyle w:val="5"/>
      <w:pBdr>
        <w:bottom w:val="none" w:color="auto" w:sz="0" w:space="0"/>
      </w:pBdr>
      <w:spacing w:line="14" w:lineRule="auto"/>
      <w:rPr>
        <w:sz w:val="20"/>
      </w:rPr>
    </w:pPr>
  </w:p>
  <w:p w14:paraId="4ABAD178">
    <w:pPr>
      <w:pStyle w:val="5"/>
      <w:pBdr>
        <w:bottom w:val="none" w:color="auto" w:sz="0" w:space="0"/>
      </w:pBdr>
      <w:spacing w:line="14" w:lineRule="auto"/>
      <w:rPr>
        <w:sz w:val="20"/>
      </w:rPr>
    </w:pPr>
  </w:p>
  <w:p w14:paraId="0FF00633">
    <w:pPr>
      <w:pStyle w:val="5"/>
      <w:pBdr>
        <w:bottom w:val="none" w:color="auto" w:sz="0" w:space="0"/>
      </w:pBdr>
      <w:spacing w:line="14" w:lineRule="auto"/>
      <w:rPr>
        <w:sz w:val="20"/>
      </w:rPr>
    </w:pPr>
  </w:p>
  <w:p w14:paraId="4D607B30">
    <w:pPr>
      <w:pStyle w:val="5"/>
      <w:pBdr>
        <w:bottom w:val="none" w:color="auto" w:sz="0" w:space="0"/>
      </w:pBdr>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F2ABDA"/>
    <w:multiLevelType w:val="multilevel"/>
    <w:tmpl w:val="F6F2ABDA"/>
    <w:lvl w:ilvl="0" w:tentative="0">
      <w:start w:val="1"/>
      <w:numFmt w:val="decimal"/>
      <w:lvlText w:val="%1"/>
      <w:lvlJc w:val="left"/>
      <w:pPr>
        <w:ind w:left="693" w:hanging="315"/>
        <w:jc w:val="left"/>
      </w:pPr>
      <w:rPr>
        <w:rFonts w:hint="default" w:ascii="黑体" w:hAnsi="黑体" w:eastAsia="黑体" w:cs="黑体"/>
        <w:w w:val="100"/>
        <w:sz w:val="21"/>
        <w:szCs w:val="21"/>
        <w:lang w:val="en-US" w:eastAsia="en-US" w:bidi="ar-SA"/>
      </w:rPr>
    </w:lvl>
    <w:lvl w:ilvl="1" w:tentative="0">
      <w:start w:val="1"/>
      <w:numFmt w:val="decimal"/>
      <w:lvlText w:val="%1.%2"/>
      <w:lvlJc w:val="left"/>
      <w:pPr>
        <w:ind w:left="904" w:hanging="526"/>
        <w:jc w:val="left"/>
      </w:pPr>
      <w:rPr>
        <w:rFonts w:hint="default" w:ascii="黑体" w:hAnsi="黑体" w:eastAsia="黑体" w:cs="黑体"/>
        <w:w w:val="100"/>
        <w:sz w:val="21"/>
        <w:szCs w:val="21"/>
        <w:lang w:val="en-US" w:eastAsia="en-US" w:bidi="ar-SA"/>
      </w:rPr>
    </w:lvl>
    <w:lvl w:ilvl="2" w:tentative="0">
      <w:start w:val="1"/>
      <w:numFmt w:val="decimal"/>
      <w:lvlText w:val="%1.%2.%3"/>
      <w:lvlJc w:val="left"/>
      <w:pPr>
        <w:ind w:left="1113" w:hanging="735"/>
        <w:jc w:val="left"/>
      </w:pPr>
      <w:rPr>
        <w:rFonts w:hint="default" w:ascii="黑体" w:hAnsi="黑体" w:eastAsia="黑体" w:cs="黑体"/>
        <w:w w:val="100"/>
        <w:sz w:val="21"/>
        <w:szCs w:val="21"/>
        <w:lang w:val="en-US" w:eastAsia="en-US" w:bidi="ar-SA"/>
      </w:rPr>
    </w:lvl>
    <w:lvl w:ilvl="3" w:tentative="0">
      <w:start w:val="1"/>
      <w:numFmt w:val="decimal"/>
      <w:lvlText w:val="%1.%2.%3.%4"/>
      <w:lvlJc w:val="left"/>
      <w:pPr>
        <w:ind w:left="1324" w:hanging="946"/>
        <w:jc w:val="left"/>
      </w:pPr>
      <w:rPr>
        <w:rFonts w:hint="default" w:ascii="黑体" w:hAnsi="黑体" w:eastAsia="黑体" w:cs="黑体"/>
        <w:spacing w:val="-3"/>
        <w:w w:val="100"/>
        <w:sz w:val="21"/>
        <w:szCs w:val="21"/>
        <w:lang w:val="en-US" w:eastAsia="en-US" w:bidi="ar-SA"/>
      </w:rPr>
    </w:lvl>
    <w:lvl w:ilvl="4" w:tentative="0">
      <w:start w:val="0"/>
      <w:numFmt w:val="bullet"/>
      <w:lvlText w:val="•"/>
      <w:lvlJc w:val="left"/>
      <w:pPr>
        <w:ind w:left="2589" w:hanging="946"/>
      </w:pPr>
      <w:rPr>
        <w:rFonts w:hint="default"/>
        <w:lang w:val="en-US" w:eastAsia="en-US" w:bidi="ar-SA"/>
      </w:rPr>
    </w:lvl>
    <w:lvl w:ilvl="5" w:tentative="0">
      <w:start w:val="0"/>
      <w:numFmt w:val="bullet"/>
      <w:lvlText w:val="•"/>
      <w:lvlJc w:val="left"/>
      <w:pPr>
        <w:ind w:left="3858" w:hanging="946"/>
      </w:pPr>
      <w:rPr>
        <w:rFonts w:hint="default"/>
        <w:lang w:val="en-US" w:eastAsia="en-US" w:bidi="ar-SA"/>
      </w:rPr>
    </w:lvl>
    <w:lvl w:ilvl="6" w:tentative="0">
      <w:start w:val="0"/>
      <w:numFmt w:val="bullet"/>
      <w:lvlText w:val="•"/>
      <w:lvlJc w:val="left"/>
      <w:pPr>
        <w:ind w:left="5128" w:hanging="946"/>
      </w:pPr>
      <w:rPr>
        <w:rFonts w:hint="default"/>
        <w:lang w:val="en-US" w:eastAsia="en-US" w:bidi="ar-SA"/>
      </w:rPr>
    </w:lvl>
    <w:lvl w:ilvl="7" w:tentative="0">
      <w:start w:val="0"/>
      <w:numFmt w:val="bullet"/>
      <w:lvlText w:val="•"/>
      <w:lvlJc w:val="left"/>
      <w:pPr>
        <w:ind w:left="6397" w:hanging="946"/>
      </w:pPr>
      <w:rPr>
        <w:rFonts w:hint="default"/>
        <w:lang w:val="en-US" w:eastAsia="en-US" w:bidi="ar-SA"/>
      </w:rPr>
    </w:lvl>
    <w:lvl w:ilvl="8" w:tentative="0">
      <w:start w:val="0"/>
      <w:numFmt w:val="bullet"/>
      <w:lvlText w:val="•"/>
      <w:lvlJc w:val="left"/>
      <w:pPr>
        <w:ind w:left="7667" w:hanging="946"/>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2E4OTM3NGQ2NzA3ODcyNGFjNjAwYmI0OTZmMjY3ZTUifQ=="/>
    <w:docVar w:name="KSO_WPS_MARK_KEY" w:val="f7b9e54a-2fdf-43e8-b71e-4cf5a8364235"/>
  </w:docVars>
  <w:rsids>
    <w:rsidRoot w:val="00000000"/>
    <w:rsid w:val="01057DE0"/>
    <w:rsid w:val="017221BA"/>
    <w:rsid w:val="01AA7D1B"/>
    <w:rsid w:val="01F33470"/>
    <w:rsid w:val="02274EC8"/>
    <w:rsid w:val="027F6AB2"/>
    <w:rsid w:val="02C92423"/>
    <w:rsid w:val="031A67DB"/>
    <w:rsid w:val="03791A86"/>
    <w:rsid w:val="03C84489"/>
    <w:rsid w:val="03CF7492"/>
    <w:rsid w:val="03D60954"/>
    <w:rsid w:val="03F56026"/>
    <w:rsid w:val="046C750A"/>
    <w:rsid w:val="04974587"/>
    <w:rsid w:val="04EF43C3"/>
    <w:rsid w:val="04FB5234"/>
    <w:rsid w:val="051931EE"/>
    <w:rsid w:val="051A51B8"/>
    <w:rsid w:val="05236713"/>
    <w:rsid w:val="05280C43"/>
    <w:rsid w:val="05377B18"/>
    <w:rsid w:val="056326BB"/>
    <w:rsid w:val="059C5BCD"/>
    <w:rsid w:val="05A65167"/>
    <w:rsid w:val="05DC5E88"/>
    <w:rsid w:val="064C13A1"/>
    <w:rsid w:val="06E72E78"/>
    <w:rsid w:val="07442078"/>
    <w:rsid w:val="07D57174"/>
    <w:rsid w:val="07E01DA1"/>
    <w:rsid w:val="07E21FBD"/>
    <w:rsid w:val="0865674A"/>
    <w:rsid w:val="08E27D9B"/>
    <w:rsid w:val="091B505B"/>
    <w:rsid w:val="091D0DD3"/>
    <w:rsid w:val="09322AD0"/>
    <w:rsid w:val="097F6750"/>
    <w:rsid w:val="09B96D4E"/>
    <w:rsid w:val="0A2166A1"/>
    <w:rsid w:val="0A792968"/>
    <w:rsid w:val="0A805ABD"/>
    <w:rsid w:val="0A877EA6"/>
    <w:rsid w:val="0AA479FE"/>
    <w:rsid w:val="0AD57BB7"/>
    <w:rsid w:val="0C2F63A8"/>
    <w:rsid w:val="0C460641"/>
    <w:rsid w:val="0C4A1EDF"/>
    <w:rsid w:val="0C73630C"/>
    <w:rsid w:val="0CF167FE"/>
    <w:rsid w:val="0D1424ED"/>
    <w:rsid w:val="0E0367E9"/>
    <w:rsid w:val="0E372937"/>
    <w:rsid w:val="0E711F16"/>
    <w:rsid w:val="0E7E0566"/>
    <w:rsid w:val="0E9C01D8"/>
    <w:rsid w:val="0F1768ED"/>
    <w:rsid w:val="0F242EBB"/>
    <w:rsid w:val="0F827BE2"/>
    <w:rsid w:val="0F865924"/>
    <w:rsid w:val="0F900551"/>
    <w:rsid w:val="0FA97864"/>
    <w:rsid w:val="0FCB1589"/>
    <w:rsid w:val="10090303"/>
    <w:rsid w:val="107A6B0B"/>
    <w:rsid w:val="10944070"/>
    <w:rsid w:val="10A2678D"/>
    <w:rsid w:val="10D95F27"/>
    <w:rsid w:val="10F36FE9"/>
    <w:rsid w:val="11124F95"/>
    <w:rsid w:val="11513D10"/>
    <w:rsid w:val="11575A3E"/>
    <w:rsid w:val="11D417FE"/>
    <w:rsid w:val="121216F1"/>
    <w:rsid w:val="124834AF"/>
    <w:rsid w:val="12696E37"/>
    <w:rsid w:val="127F665A"/>
    <w:rsid w:val="12940358"/>
    <w:rsid w:val="12A762DD"/>
    <w:rsid w:val="12CC56BC"/>
    <w:rsid w:val="13FA68E0"/>
    <w:rsid w:val="144B0EEA"/>
    <w:rsid w:val="146463EA"/>
    <w:rsid w:val="151412DC"/>
    <w:rsid w:val="15431BC1"/>
    <w:rsid w:val="1555493F"/>
    <w:rsid w:val="15B605E5"/>
    <w:rsid w:val="15B8610B"/>
    <w:rsid w:val="15DD5B72"/>
    <w:rsid w:val="15E45152"/>
    <w:rsid w:val="16443E43"/>
    <w:rsid w:val="16473933"/>
    <w:rsid w:val="169326D4"/>
    <w:rsid w:val="169466E4"/>
    <w:rsid w:val="1700420E"/>
    <w:rsid w:val="17011D34"/>
    <w:rsid w:val="173914CE"/>
    <w:rsid w:val="17AF1790"/>
    <w:rsid w:val="17B326C3"/>
    <w:rsid w:val="17B44FF8"/>
    <w:rsid w:val="17B73B47"/>
    <w:rsid w:val="17B84AE8"/>
    <w:rsid w:val="17D20F20"/>
    <w:rsid w:val="180E4708"/>
    <w:rsid w:val="182665CB"/>
    <w:rsid w:val="18BF6955"/>
    <w:rsid w:val="18DE057F"/>
    <w:rsid w:val="19977F1B"/>
    <w:rsid w:val="19A76BC3"/>
    <w:rsid w:val="1A3A17E5"/>
    <w:rsid w:val="1A616EB5"/>
    <w:rsid w:val="1A7D4828"/>
    <w:rsid w:val="1AA2382E"/>
    <w:rsid w:val="1B124510"/>
    <w:rsid w:val="1B632FBD"/>
    <w:rsid w:val="1B6F54BE"/>
    <w:rsid w:val="1B7A3E63"/>
    <w:rsid w:val="1BAC331C"/>
    <w:rsid w:val="1C7F3E27"/>
    <w:rsid w:val="1C88112C"/>
    <w:rsid w:val="1CA67605"/>
    <w:rsid w:val="1CAE0268"/>
    <w:rsid w:val="1CB03FE0"/>
    <w:rsid w:val="1D0E51AB"/>
    <w:rsid w:val="1D682B0D"/>
    <w:rsid w:val="1D6A052F"/>
    <w:rsid w:val="1DA578BD"/>
    <w:rsid w:val="1DF24184"/>
    <w:rsid w:val="1E7D6144"/>
    <w:rsid w:val="1E8C45D9"/>
    <w:rsid w:val="1EA5569B"/>
    <w:rsid w:val="1F10520A"/>
    <w:rsid w:val="20232D1B"/>
    <w:rsid w:val="20484530"/>
    <w:rsid w:val="21254448"/>
    <w:rsid w:val="21311E9E"/>
    <w:rsid w:val="21C75A77"/>
    <w:rsid w:val="22883309"/>
    <w:rsid w:val="22C04851"/>
    <w:rsid w:val="22C97BAA"/>
    <w:rsid w:val="23097E13"/>
    <w:rsid w:val="232023E6"/>
    <w:rsid w:val="234819C1"/>
    <w:rsid w:val="239857CE"/>
    <w:rsid w:val="23CB7951"/>
    <w:rsid w:val="23DC390D"/>
    <w:rsid w:val="23E9602A"/>
    <w:rsid w:val="23F23130"/>
    <w:rsid w:val="243E6375"/>
    <w:rsid w:val="244B2840"/>
    <w:rsid w:val="249064A5"/>
    <w:rsid w:val="249935AC"/>
    <w:rsid w:val="249B5576"/>
    <w:rsid w:val="24AF1021"/>
    <w:rsid w:val="24E011DB"/>
    <w:rsid w:val="24E30CCB"/>
    <w:rsid w:val="251175E6"/>
    <w:rsid w:val="2513335E"/>
    <w:rsid w:val="25951FC5"/>
    <w:rsid w:val="25E104AC"/>
    <w:rsid w:val="25F72C80"/>
    <w:rsid w:val="26094761"/>
    <w:rsid w:val="261EAFD2"/>
    <w:rsid w:val="267C12BA"/>
    <w:rsid w:val="268A7650"/>
    <w:rsid w:val="26A5448A"/>
    <w:rsid w:val="26D44D6F"/>
    <w:rsid w:val="26DB493C"/>
    <w:rsid w:val="26E44BFC"/>
    <w:rsid w:val="26FB22FC"/>
    <w:rsid w:val="27455C6D"/>
    <w:rsid w:val="274B281A"/>
    <w:rsid w:val="274F0899"/>
    <w:rsid w:val="27B23302"/>
    <w:rsid w:val="27B37725"/>
    <w:rsid w:val="27F8683B"/>
    <w:rsid w:val="280C22E7"/>
    <w:rsid w:val="28355CE1"/>
    <w:rsid w:val="28414686"/>
    <w:rsid w:val="286E6791"/>
    <w:rsid w:val="28B766F6"/>
    <w:rsid w:val="28CD7CC8"/>
    <w:rsid w:val="28D30187"/>
    <w:rsid w:val="293D309F"/>
    <w:rsid w:val="29606D8E"/>
    <w:rsid w:val="297B5976"/>
    <w:rsid w:val="299D3B3E"/>
    <w:rsid w:val="29AA1DB7"/>
    <w:rsid w:val="29AC5B2F"/>
    <w:rsid w:val="29BB2216"/>
    <w:rsid w:val="29C05995"/>
    <w:rsid w:val="29D67050"/>
    <w:rsid w:val="29F319B0"/>
    <w:rsid w:val="2A0E2A89"/>
    <w:rsid w:val="2A224043"/>
    <w:rsid w:val="2A2953D2"/>
    <w:rsid w:val="2A5A37DD"/>
    <w:rsid w:val="2A692B80"/>
    <w:rsid w:val="2AB27175"/>
    <w:rsid w:val="2AB509B3"/>
    <w:rsid w:val="2ACB3B4E"/>
    <w:rsid w:val="2AFC4894"/>
    <w:rsid w:val="2C0E2AD1"/>
    <w:rsid w:val="2C9254B0"/>
    <w:rsid w:val="2CC66F08"/>
    <w:rsid w:val="2CE13D42"/>
    <w:rsid w:val="2CF55A3F"/>
    <w:rsid w:val="2D932A7F"/>
    <w:rsid w:val="2DA57465"/>
    <w:rsid w:val="2EBA0CEE"/>
    <w:rsid w:val="2EF73CF0"/>
    <w:rsid w:val="2F176958"/>
    <w:rsid w:val="2F191E9A"/>
    <w:rsid w:val="2F285C58"/>
    <w:rsid w:val="2F503401"/>
    <w:rsid w:val="2FA23C5C"/>
    <w:rsid w:val="2FEA115F"/>
    <w:rsid w:val="2FEE6EA1"/>
    <w:rsid w:val="30782C0F"/>
    <w:rsid w:val="30E402A4"/>
    <w:rsid w:val="315947EF"/>
    <w:rsid w:val="3221139E"/>
    <w:rsid w:val="32672F3B"/>
    <w:rsid w:val="32F01183"/>
    <w:rsid w:val="33456E75"/>
    <w:rsid w:val="335D7E9A"/>
    <w:rsid w:val="33784CD4"/>
    <w:rsid w:val="339A687B"/>
    <w:rsid w:val="33BE302F"/>
    <w:rsid w:val="33D51896"/>
    <w:rsid w:val="33E52369"/>
    <w:rsid w:val="344F1ED9"/>
    <w:rsid w:val="348FF039"/>
    <w:rsid w:val="34943D90"/>
    <w:rsid w:val="349D49F2"/>
    <w:rsid w:val="34B41D3C"/>
    <w:rsid w:val="34EE7BB1"/>
    <w:rsid w:val="35727C2D"/>
    <w:rsid w:val="357C7EED"/>
    <w:rsid w:val="359D2D54"/>
    <w:rsid w:val="35F2F208"/>
    <w:rsid w:val="361909F0"/>
    <w:rsid w:val="36633A19"/>
    <w:rsid w:val="36A06A1C"/>
    <w:rsid w:val="36CE5337"/>
    <w:rsid w:val="36EA7C97"/>
    <w:rsid w:val="37695060"/>
    <w:rsid w:val="376C6090"/>
    <w:rsid w:val="378D6FA0"/>
    <w:rsid w:val="37AB38CA"/>
    <w:rsid w:val="37AB7307"/>
    <w:rsid w:val="382471D8"/>
    <w:rsid w:val="3857135C"/>
    <w:rsid w:val="38EC5B10"/>
    <w:rsid w:val="394202A3"/>
    <w:rsid w:val="397B72CC"/>
    <w:rsid w:val="39A22AAB"/>
    <w:rsid w:val="39CB2002"/>
    <w:rsid w:val="3A32799B"/>
    <w:rsid w:val="3A3C4CAD"/>
    <w:rsid w:val="3A8824C5"/>
    <w:rsid w:val="3ACA4067"/>
    <w:rsid w:val="3B116409"/>
    <w:rsid w:val="3BEDF5C4"/>
    <w:rsid w:val="3C4816E7"/>
    <w:rsid w:val="3C5733FB"/>
    <w:rsid w:val="3C7E335B"/>
    <w:rsid w:val="3D363C36"/>
    <w:rsid w:val="3D9B7F3D"/>
    <w:rsid w:val="3DC4771F"/>
    <w:rsid w:val="3DDC4E06"/>
    <w:rsid w:val="3DDD157D"/>
    <w:rsid w:val="3DFCD7FF"/>
    <w:rsid w:val="3E5A7DF8"/>
    <w:rsid w:val="3E774506"/>
    <w:rsid w:val="3EE576C2"/>
    <w:rsid w:val="3EEF2BB1"/>
    <w:rsid w:val="3F4BC97D"/>
    <w:rsid w:val="3F5F131E"/>
    <w:rsid w:val="3F892743"/>
    <w:rsid w:val="3FBD23EC"/>
    <w:rsid w:val="3FF2E9CD"/>
    <w:rsid w:val="40492BD5"/>
    <w:rsid w:val="40604F6A"/>
    <w:rsid w:val="410F0A26"/>
    <w:rsid w:val="412D70FE"/>
    <w:rsid w:val="413466DE"/>
    <w:rsid w:val="41474664"/>
    <w:rsid w:val="41720FB5"/>
    <w:rsid w:val="418D0967"/>
    <w:rsid w:val="41AF2209"/>
    <w:rsid w:val="41BE41FA"/>
    <w:rsid w:val="41CD6BA9"/>
    <w:rsid w:val="41E2438C"/>
    <w:rsid w:val="42072045"/>
    <w:rsid w:val="423746D8"/>
    <w:rsid w:val="42454AD7"/>
    <w:rsid w:val="425C413F"/>
    <w:rsid w:val="42750D5C"/>
    <w:rsid w:val="42A87384"/>
    <w:rsid w:val="42E47C90"/>
    <w:rsid w:val="43000F6E"/>
    <w:rsid w:val="43DB5537"/>
    <w:rsid w:val="44290050"/>
    <w:rsid w:val="442A3DC9"/>
    <w:rsid w:val="4487121B"/>
    <w:rsid w:val="44BD4C3D"/>
    <w:rsid w:val="44E81CBA"/>
    <w:rsid w:val="45315FFE"/>
    <w:rsid w:val="454D5FC1"/>
    <w:rsid w:val="45817F2B"/>
    <w:rsid w:val="45A71B75"/>
    <w:rsid w:val="46106858"/>
    <w:rsid w:val="46274A64"/>
    <w:rsid w:val="463F7FFF"/>
    <w:rsid w:val="464A3349"/>
    <w:rsid w:val="4665531F"/>
    <w:rsid w:val="468C0D6B"/>
    <w:rsid w:val="46F04E55"/>
    <w:rsid w:val="46FB4862"/>
    <w:rsid w:val="4791488A"/>
    <w:rsid w:val="47F92430"/>
    <w:rsid w:val="48150FBB"/>
    <w:rsid w:val="486F26F2"/>
    <w:rsid w:val="48790E7B"/>
    <w:rsid w:val="48E704DA"/>
    <w:rsid w:val="49290AF3"/>
    <w:rsid w:val="49492F43"/>
    <w:rsid w:val="49575660"/>
    <w:rsid w:val="49597A09"/>
    <w:rsid w:val="495A6EFE"/>
    <w:rsid w:val="49A40179"/>
    <w:rsid w:val="49C33FF5"/>
    <w:rsid w:val="49D4280C"/>
    <w:rsid w:val="49F87D5B"/>
    <w:rsid w:val="49FB0888"/>
    <w:rsid w:val="4A070E34"/>
    <w:rsid w:val="4A2B43F6"/>
    <w:rsid w:val="4A547DF1"/>
    <w:rsid w:val="4A835FE1"/>
    <w:rsid w:val="4AC705C3"/>
    <w:rsid w:val="4B031EE0"/>
    <w:rsid w:val="4B1E14A8"/>
    <w:rsid w:val="4B250B3D"/>
    <w:rsid w:val="4B92297F"/>
    <w:rsid w:val="4BF278C2"/>
    <w:rsid w:val="4BFF5B3B"/>
    <w:rsid w:val="4CBF375C"/>
    <w:rsid w:val="4CC0176E"/>
    <w:rsid w:val="4CCA439B"/>
    <w:rsid w:val="4D9110DD"/>
    <w:rsid w:val="4D9329DF"/>
    <w:rsid w:val="4D9E1AAF"/>
    <w:rsid w:val="4DA44BEC"/>
    <w:rsid w:val="4DB34E2F"/>
    <w:rsid w:val="4DB36BDD"/>
    <w:rsid w:val="4E12723F"/>
    <w:rsid w:val="4E7740AE"/>
    <w:rsid w:val="4E7C3473"/>
    <w:rsid w:val="4E9C60C5"/>
    <w:rsid w:val="4EB42C0C"/>
    <w:rsid w:val="4ED35788"/>
    <w:rsid w:val="4F1F09CE"/>
    <w:rsid w:val="4F3F2E1E"/>
    <w:rsid w:val="4F495A4B"/>
    <w:rsid w:val="4F577B82"/>
    <w:rsid w:val="4F920F9C"/>
    <w:rsid w:val="4F9A0054"/>
    <w:rsid w:val="4FE832F8"/>
    <w:rsid w:val="50016325"/>
    <w:rsid w:val="50096F88"/>
    <w:rsid w:val="50177427"/>
    <w:rsid w:val="505A5A36"/>
    <w:rsid w:val="50632B3C"/>
    <w:rsid w:val="50DE21C3"/>
    <w:rsid w:val="50EF016F"/>
    <w:rsid w:val="5133250E"/>
    <w:rsid w:val="514E10F6"/>
    <w:rsid w:val="51856EE6"/>
    <w:rsid w:val="51AE11BC"/>
    <w:rsid w:val="51E7154B"/>
    <w:rsid w:val="526652D2"/>
    <w:rsid w:val="52F7756C"/>
    <w:rsid w:val="531D6550"/>
    <w:rsid w:val="53582700"/>
    <w:rsid w:val="53F00B8B"/>
    <w:rsid w:val="541A1764"/>
    <w:rsid w:val="54CD2C7A"/>
    <w:rsid w:val="54FB77E7"/>
    <w:rsid w:val="5507618C"/>
    <w:rsid w:val="551D59AF"/>
    <w:rsid w:val="552A59D6"/>
    <w:rsid w:val="558477DD"/>
    <w:rsid w:val="55D32512"/>
    <w:rsid w:val="55DA743A"/>
    <w:rsid w:val="55DF2C65"/>
    <w:rsid w:val="56332FB1"/>
    <w:rsid w:val="56982E14"/>
    <w:rsid w:val="569D042A"/>
    <w:rsid w:val="56F02C50"/>
    <w:rsid w:val="56F97D56"/>
    <w:rsid w:val="57743881"/>
    <w:rsid w:val="57A71560"/>
    <w:rsid w:val="584119B5"/>
    <w:rsid w:val="5870229A"/>
    <w:rsid w:val="5875340D"/>
    <w:rsid w:val="588E2720"/>
    <w:rsid w:val="58A41F44"/>
    <w:rsid w:val="58BE1257"/>
    <w:rsid w:val="58E42340"/>
    <w:rsid w:val="58E46031"/>
    <w:rsid w:val="592E180D"/>
    <w:rsid w:val="59586215"/>
    <w:rsid w:val="596F235C"/>
    <w:rsid w:val="59AD307A"/>
    <w:rsid w:val="59FB3DE5"/>
    <w:rsid w:val="5A0C7DA1"/>
    <w:rsid w:val="5A1D5B0A"/>
    <w:rsid w:val="5A715E56"/>
    <w:rsid w:val="5B101B12"/>
    <w:rsid w:val="5B523ED9"/>
    <w:rsid w:val="5BD12CE0"/>
    <w:rsid w:val="5C172F7A"/>
    <w:rsid w:val="5C3929A3"/>
    <w:rsid w:val="5C6A0DAE"/>
    <w:rsid w:val="5C6A7000"/>
    <w:rsid w:val="5D2418A5"/>
    <w:rsid w:val="5D3474A1"/>
    <w:rsid w:val="5D473246"/>
    <w:rsid w:val="5D543F38"/>
    <w:rsid w:val="5D7A14C5"/>
    <w:rsid w:val="5DC659DC"/>
    <w:rsid w:val="5DD201B2"/>
    <w:rsid w:val="5DF11787"/>
    <w:rsid w:val="5E8048B9"/>
    <w:rsid w:val="5E83566E"/>
    <w:rsid w:val="5EB427B5"/>
    <w:rsid w:val="5EB629D1"/>
    <w:rsid w:val="5ED1221B"/>
    <w:rsid w:val="5EF31E09"/>
    <w:rsid w:val="5EFA7CCD"/>
    <w:rsid w:val="5F0F6DAD"/>
    <w:rsid w:val="5F1C0A86"/>
    <w:rsid w:val="5F8A4313"/>
    <w:rsid w:val="5FB56A17"/>
    <w:rsid w:val="5FED2422"/>
    <w:rsid w:val="604007A4"/>
    <w:rsid w:val="609603C4"/>
    <w:rsid w:val="60CE4002"/>
    <w:rsid w:val="60D31618"/>
    <w:rsid w:val="6142679E"/>
    <w:rsid w:val="61630BEE"/>
    <w:rsid w:val="61D41BE3"/>
    <w:rsid w:val="620E4492"/>
    <w:rsid w:val="627D5CDF"/>
    <w:rsid w:val="628D57F7"/>
    <w:rsid w:val="633F2F95"/>
    <w:rsid w:val="63F35B2D"/>
    <w:rsid w:val="63FD075A"/>
    <w:rsid w:val="643E4FFA"/>
    <w:rsid w:val="646C3411"/>
    <w:rsid w:val="64794284"/>
    <w:rsid w:val="64841584"/>
    <w:rsid w:val="64F2654E"/>
    <w:rsid w:val="65295CAB"/>
    <w:rsid w:val="653E1EC9"/>
    <w:rsid w:val="657D5FF6"/>
    <w:rsid w:val="65883ADF"/>
    <w:rsid w:val="659770B8"/>
    <w:rsid w:val="66154481"/>
    <w:rsid w:val="66273DAA"/>
    <w:rsid w:val="6639016F"/>
    <w:rsid w:val="66DB4D83"/>
    <w:rsid w:val="66E520A5"/>
    <w:rsid w:val="66E71979"/>
    <w:rsid w:val="66EC3434"/>
    <w:rsid w:val="6732696D"/>
    <w:rsid w:val="67A55390"/>
    <w:rsid w:val="68550B65"/>
    <w:rsid w:val="686139AD"/>
    <w:rsid w:val="688D47A2"/>
    <w:rsid w:val="68B910F3"/>
    <w:rsid w:val="68C301C4"/>
    <w:rsid w:val="68F24605"/>
    <w:rsid w:val="69601EB7"/>
    <w:rsid w:val="69BF6101"/>
    <w:rsid w:val="6A026ACA"/>
    <w:rsid w:val="6A317DF6"/>
    <w:rsid w:val="6A426F73"/>
    <w:rsid w:val="6A5119A0"/>
    <w:rsid w:val="6B07083C"/>
    <w:rsid w:val="6B596BBE"/>
    <w:rsid w:val="6B6F4633"/>
    <w:rsid w:val="6B8A321B"/>
    <w:rsid w:val="6BBD714D"/>
    <w:rsid w:val="6BC229B5"/>
    <w:rsid w:val="6BD83F86"/>
    <w:rsid w:val="6BE92AD8"/>
    <w:rsid w:val="6C007039"/>
    <w:rsid w:val="6C060AF4"/>
    <w:rsid w:val="6C8E6D3B"/>
    <w:rsid w:val="6CAB0CE8"/>
    <w:rsid w:val="6D194857"/>
    <w:rsid w:val="6D6F091A"/>
    <w:rsid w:val="6D702732"/>
    <w:rsid w:val="6D716441"/>
    <w:rsid w:val="6D836174"/>
    <w:rsid w:val="6DE270BD"/>
    <w:rsid w:val="6DE36C13"/>
    <w:rsid w:val="6DF90F09"/>
    <w:rsid w:val="6E46167B"/>
    <w:rsid w:val="6E5D0773"/>
    <w:rsid w:val="6E7361E8"/>
    <w:rsid w:val="6E851A78"/>
    <w:rsid w:val="6EA60102"/>
    <w:rsid w:val="6EBD7464"/>
    <w:rsid w:val="6EC151A6"/>
    <w:rsid w:val="6EE76DA2"/>
    <w:rsid w:val="6EFFBF16"/>
    <w:rsid w:val="6F300EBF"/>
    <w:rsid w:val="6F40072B"/>
    <w:rsid w:val="6F5B73A8"/>
    <w:rsid w:val="6FC14D32"/>
    <w:rsid w:val="6FFF5946"/>
    <w:rsid w:val="709D120B"/>
    <w:rsid w:val="70C40F7D"/>
    <w:rsid w:val="70ED2282"/>
    <w:rsid w:val="71A1306D"/>
    <w:rsid w:val="71CF1988"/>
    <w:rsid w:val="721B2E1F"/>
    <w:rsid w:val="722F0678"/>
    <w:rsid w:val="726D3B3C"/>
    <w:rsid w:val="72BB0715"/>
    <w:rsid w:val="72C9287B"/>
    <w:rsid w:val="72E144D2"/>
    <w:rsid w:val="73075151"/>
    <w:rsid w:val="731F06ED"/>
    <w:rsid w:val="736B56E0"/>
    <w:rsid w:val="73745FCE"/>
    <w:rsid w:val="7386076C"/>
    <w:rsid w:val="738A200A"/>
    <w:rsid w:val="73E536E4"/>
    <w:rsid w:val="75022074"/>
    <w:rsid w:val="754B7577"/>
    <w:rsid w:val="75630D65"/>
    <w:rsid w:val="75662603"/>
    <w:rsid w:val="75693EA1"/>
    <w:rsid w:val="7577036C"/>
    <w:rsid w:val="75826D11"/>
    <w:rsid w:val="75907680"/>
    <w:rsid w:val="75CB690A"/>
    <w:rsid w:val="75D752AF"/>
    <w:rsid w:val="76426BCC"/>
    <w:rsid w:val="768371E5"/>
    <w:rsid w:val="768F16E6"/>
    <w:rsid w:val="76B4739E"/>
    <w:rsid w:val="76C74A6E"/>
    <w:rsid w:val="76F35BE2"/>
    <w:rsid w:val="774C75D7"/>
    <w:rsid w:val="7750356B"/>
    <w:rsid w:val="77A94A29"/>
    <w:rsid w:val="77D575CC"/>
    <w:rsid w:val="77EB3293"/>
    <w:rsid w:val="78505F2E"/>
    <w:rsid w:val="785B21C7"/>
    <w:rsid w:val="785F4137"/>
    <w:rsid w:val="78E26444"/>
    <w:rsid w:val="79856DD0"/>
    <w:rsid w:val="79A454A8"/>
    <w:rsid w:val="79AE6AB3"/>
    <w:rsid w:val="79FC7092"/>
    <w:rsid w:val="7A170370"/>
    <w:rsid w:val="7A293BFF"/>
    <w:rsid w:val="7A5A200A"/>
    <w:rsid w:val="7A8A28F0"/>
    <w:rsid w:val="7ACB265C"/>
    <w:rsid w:val="7B4C4049"/>
    <w:rsid w:val="7B6E0463"/>
    <w:rsid w:val="7BB045D8"/>
    <w:rsid w:val="7BE009BA"/>
    <w:rsid w:val="7BE61DA8"/>
    <w:rsid w:val="7C211032"/>
    <w:rsid w:val="7C9F63FA"/>
    <w:rsid w:val="7CAC1243"/>
    <w:rsid w:val="7D2E000F"/>
    <w:rsid w:val="7D534089"/>
    <w:rsid w:val="7D6531A0"/>
    <w:rsid w:val="7D955B51"/>
    <w:rsid w:val="7DBFD02B"/>
    <w:rsid w:val="7DE13A3F"/>
    <w:rsid w:val="7E0E059C"/>
    <w:rsid w:val="7E2A8345"/>
    <w:rsid w:val="7E475BB6"/>
    <w:rsid w:val="7E74E60B"/>
    <w:rsid w:val="7E977482"/>
    <w:rsid w:val="7EE92B7A"/>
    <w:rsid w:val="7EFA2E85"/>
    <w:rsid w:val="7F3D5D33"/>
    <w:rsid w:val="7F7D58EC"/>
    <w:rsid w:val="7FC17629"/>
    <w:rsid w:val="7FFFC19E"/>
    <w:rsid w:val="91DF038D"/>
    <w:rsid w:val="9D4B5CFF"/>
    <w:rsid w:val="9FEDA724"/>
    <w:rsid w:val="B6FF511F"/>
    <w:rsid w:val="BA7B23C6"/>
    <w:rsid w:val="BBDDF4CD"/>
    <w:rsid w:val="BDF7F877"/>
    <w:rsid w:val="C9FC37A1"/>
    <w:rsid w:val="CEF7A40B"/>
    <w:rsid w:val="CF5F9907"/>
    <w:rsid w:val="DAD4DDD9"/>
    <w:rsid w:val="DB9ADDF5"/>
    <w:rsid w:val="E5FFD21C"/>
    <w:rsid w:val="E817B193"/>
    <w:rsid w:val="EE5D1235"/>
    <w:rsid w:val="EFDFB4CA"/>
    <w:rsid w:val="FAFF17EE"/>
    <w:rsid w:val="FDA75832"/>
    <w:rsid w:val="FE734873"/>
    <w:rsid w:val="FFBD3D67"/>
    <w:rsid w:val="FFFF9D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next w:val="1"/>
    <w:autoRedefine/>
    <w:qFormat/>
    <w:uiPriority w:val="1"/>
    <w:pPr>
      <w:spacing w:before="205"/>
      <w:ind w:right="92"/>
      <w:jc w:val="center"/>
      <w:outlineLvl w:val="1"/>
    </w:pPr>
    <w:rPr>
      <w:rFonts w:ascii="黑体" w:hAnsi="黑体" w:eastAsia="黑体" w:cs="黑体"/>
      <w:sz w:val="32"/>
      <w:szCs w:val="32"/>
      <w:lang w:val="en-US" w:eastAsia="en-US" w:bidi="ar-SA"/>
    </w:rPr>
  </w:style>
  <w:style w:type="paragraph" w:styleId="3">
    <w:name w:val="heading 2"/>
    <w:basedOn w:val="1"/>
    <w:autoRedefine/>
    <w:qFormat/>
    <w:uiPriority w:val="1"/>
    <w:pPr>
      <w:ind w:right="379"/>
      <w:jc w:val="center"/>
      <w:outlineLvl w:val="2"/>
    </w:pPr>
    <w:rPr>
      <w:rFonts w:ascii="Times New Roman" w:hAnsi="Times New Roman" w:eastAsia="Times New Roman" w:cs="Times New Roman"/>
      <w:sz w:val="28"/>
      <w:szCs w:val="28"/>
      <w:lang w:val="en-US" w:eastAsia="en-US" w:bidi="ar-SA"/>
    </w:rPr>
  </w:style>
  <w:style w:type="paragraph" w:styleId="4">
    <w:name w:val="heading 4"/>
    <w:basedOn w:val="1"/>
    <w:qFormat/>
    <w:uiPriority w:val="1"/>
    <w:pPr>
      <w:outlineLvl w:val="4"/>
    </w:pPr>
    <w:rPr>
      <w:rFonts w:ascii="Times New Roman" w:hAnsi="Times New Roman" w:eastAsia="Times New Roman" w:cs="Times New Roman"/>
      <w:sz w:val="22"/>
      <w:szCs w:val="22"/>
    </w:rPr>
  </w:style>
  <w:style w:type="character" w:default="1" w:styleId="11">
    <w:name w:val="Default Paragraph Font"/>
    <w:autoRedefine/>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5">
    <w:name w:val="Body Text"/>
    <w:basedOn w:val="1"/>
    <w:autoRedefine/>
    <w:qFormat/>
    <w:uiPriority w:val="1"/>
    <w:rPr>
      <w:rFonts w:ascii="宋体" w:hAnsi="宋体" w:eastAsia="宋体" w:cs="宋体"/>
      <w:sz w:val="21"/>
      <w:szCs w:val="21"/>
      <w:lang w:val="en-US" w:eastAsia="en-US" w:bidi="ar-SA"/>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itle"/>
    <w:basedOn w:val="1"/>
    <w:autoRedefine/>
    <w:qFormat/>
    <w:uiPriority w:val="1"/>
    <w:pPr>
      <w:spacing w:before="399"/>
      <w:ind w:left="378"/>
    </w:pPr>
    <w:rPr>
      <w:rFonts w:ascii="Times New Roman" w:hAnsi="Times New Roman" w:eastAsia="Times New Roman" w:cs="Times New Roman"/>
      <w:b/>
      <w:bCs/>
      <w:sz w:val="96"/>
      <w:szCs w:val="96"/>
      <w:lang w:val="en-US" w:eastAsia="en-US"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autoRedefine/>
    <w:qFormat/>
    <w:uiPriority w:val="0"/>
    <w:rPr>
      <w:i/>
    </w:rPr>
  </w:style>
  <w:style w:type="table" w:customStyle="1" w:styleId="13">
    <w:name w:val="Table Normal"/>
    <w:autoRedefine/>
    <w:semiHidden/>
    <w:unhideWhenUsed/>
    <w:qFormat/>
    <w:uiPriority w:val="2"/>
    <w:tblPr>
      <w:tblCellMar>
        <w:top w:w="0" w:type="dxa"/>
        <w:left w:w="0" w:type="dxa"/>
        <w:bottom w:w="0" w:type="dxa"/>
        <w:right w:w="0" w:type="dxa"/>
      </w:tblCellMar>
    </w:tblPr>
  </w:style>
  <w:style w:type="paragraph" w:styleId="14">
    <w:name w:val="List Paragraph"/>
    <w:basedOn w:val="1"/>
    <w:autoRedefine/>
    <w:qFormat/>
    <w:uiPriority w:val="1"/>
    <w:pPr>
      <w:ind w:left="693" w:hanging="316"/>
    </w:pPr>
    <w:rPr>
      <w:rFonts w:ascii="黑体" w:hAnsi="黑体" w:eastAsia="黑体" w:cs="黑体"/>
      <w:lang w:val="en-US" w:eastAsia="en-US" w:bidi="ar-SA"/>
    </w:rPr>
  </w:style>
  <w:style w:type="paragraph" w:customStyle="1" w:styleId="15">
    <w:name w:val="Table Paragraph"/>
    <w:basedOn w:val="1"/>
    <w:autoRedefine/>
    <w:qFormat/>
    <w:uiPriority w:val="1"/>
    <w:pPr>
      <w:spacing w:before="108"/>
      <w:jc w:val="center"/>
    </w:pPr>
    <w:rPr>
      <w:rFonts w:ascii="宋体" w:hAnsi="宋体" w:eastAsia="宋体" w:cs="宋体"/>
      <w:lang w:val="en-US" w:eastAsia="en-US" w:bidi="ar-SA"/>
    </w:rPr>
  </w:style>
  <w:style w:type="paragraph" w:customStyle="1" w:styleId="16">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7">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8">
    <w:name w:val="标准文件_文件编号"/>
    <w:basedOn w:val="19"/>
    <w:autoRedefine/>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标准文件_替换文件编号"/>
    <w:basedOn w:val="18"/>
    <w:autoRedefine/>
    <w:qFormat/>
    <w:uiPriority w:val="0"/>
    <w:pPr>
      <w:spacing w:before="57"/>
    </w:pPr>
    <w:rPr>
      <w:sz w:val="21"/>
    </w:rPr>
  </w:style>
  <w:style w:type="paragraph" w:customStyle="1" w:styleId="21">
    <w:name w:val="标准文件_文件名称"/>
    <w:basedOn w:val="19"/>
    <w:next w:val="19"/>
    <w:autoRedefine/>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2">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3">
    <w:name w:val="其他发布日期"/>
    <w:basedOn w:val="24"/>
    <w:autoRedefine/>
    <w:qFormat/>
    <w:uiPriority w:val="0"/>
    <w:pPr>
      <w:framePr w:w="3997" w:h="471" w:hRule="exact" w:hSpace="0" w:vSpace="181" w:vAnchor="page" w:hAnchor="page" w:x="1419" w:y="14097"/>
    </w:pPr>
  </w:style>
  <w:style w:type="paragraph" w:customStyle="1" w:styleId="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5">
    <w:name w:val="其他实施日期"/>
    <w:basedOn w:val="26"/>
    <w:autoRedefine/>
    <w:qFormat/>
    <w:uiPriority w:val="0"/>
    <w:pPr>
      <w:framePr w:w="3997" w:h="471" w:hRule="exact" w:vSpace="181" w:vAnchor="page" w:hAnchor="page" w:x="7089" w:y="14097"/>
    </w:pPr>
  </w:style>
  <w:style w:type="paragraph" w:customStyle="1" w:styleId="26">
    <w:name w:val="实施日期"/>
    <w:basedOn w:val="24"/>
    <w:autoRedefine/>
    <w:qFormat/>
    <w:uiPriority w:val="0"/>
    <w:pPr>
      <w:framePr w:hSpace="0" w:xAlign="right"/>
      <w:jc w:val="right"/>
    </w:pPr>
  </w:style>
  <w:style w:type="paragraph" w:customStyle="1" w:styleId="27">
    <w:name w:val="其他发布部门"/>
    <w:basedOn w:val="28"/>
    <w:autoRedefine/>
    <w:qFormat/>
    <w:uiPriority w:val="0"/>
    <w:pPr>
      <w:spacing w:line="0" w:lineRule="atLeast"/>
    </w:pPr>
    <w:rPr>
      <w:rFonts w:ascii="黑体" w:eastAsia="黑体"/>
      <w:b w:val="0"/>
    </w:rPr>
  </w:style>
  <w:style w:type="paragraph" w:customStyle="1" w:styleId="28">
    <w:name w:val="发布部门"/>
    <w:next w:val="1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29">
    <w:name w:val="发布"/>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10.xml"/><Relationship Id="rId22" Type="http://schemas.openxmlformats.org/officeDocument/2006/relationships/header" Target="header9.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80"/>
    <customShpInfo spid="_x0000_s2081"/>
    <customShpInfo spid="_x0000_s2075"/>
    <customShpInfo spid="_x0000_s2071"/>
    <customShpInfo spid="_x0000_s2049"/>
    <customShpInfo spid="_x0000_s2050"/>
    <customShpInfo spid="_x0000_s2053"/>
    <customShpInfo spid="_x0000_s2067" textRotate="1"/>
    <customShpInfo spid="_x0000_s2068" textRotate="1"/>
    <customShpInfo spid="_x0000_s2055"/>
    <customShpInfo spid="_x0000_s2072"/>
    <customShpInfo spid="_x0000_s2060"/>
    <customShpInfo spid="_x0000_s2069" textRotate="1"/>
    <customShpInfo spid="_x0000_s2076"/>
    <customShpInfo spid="_x0000_s2078"/>
    <customShpInfo spid="_x0000_s2077"/>
    <customShpInfo spid="_x0000_s2079" textRotate="1"/>
    <customShpInfo spid="_x0000_s2073"/>
    <customShpInfo spid="_x0000_s2063"/>
    <customShpInfo spid="_x0000_s1080"/>
    <customShpInfo spid="_x0000_s1546"/>
    <customShpInfo spid="_x0000_s1707"/>
    <customShpInfo spid="_x0000_s1708"/>
    <customShpInfo spid="_x0000_s1709"/>
    <customShpInfo spid="_x0000_s1710"/>
    <customShpInfo spid="_x0000_s1711"/>
    <customShpInfo spid="_x0000_s1712"/>
    <customShpInfo spid="_x0000_s1713"/>
    <customShpInfo spid="_x0000_s1714"/>
    <customShpInfo spid="_x0000_s1715"/>
    <customShpInfo spid="_x0000_s1716"/>
    <customShpInfo spid="_x0000_s1717"/>
    <customShpInfo spid="_x0000_s1718"/>
    <customShpInfo spid="_x0000_s1719"/>
    <customShpInfo spid="_x0000_s1720"/>
    <customShpInfo spid="_x0000_s1721"/>
    <customShpInfo spid="_x0000_s1722"/>
    <customShpInfo spid="_x0000_s1723"/>
    <customShpInfo spid="_x0000_s1724"/>
    <customShpInfo spid="_x0000_s1725"/>
    <customShpInfo spid="_x0000_s1726"/>
    <customShpInfo spid="_x0000_s1727"/>
    <customShpInfo spid="_x0000_s1728"/>
    <customShpInfo spid="_x0000_s1729"/>
    <customShpInfo spid="_x0000_s1730"/>
    <customShpInfo spid="_x0000_s1731"/>
    <customShpInfo spid="_x0000_s1732"/>
    <customShpInfo spid="_x0000_s1733"/>
    <customShpInfo spid="_x0000_s1734"/>
    <customShpInfo spid="_x0000_s1735"/>
    <customShpInfo spid="_x0000_s1736"/>
    <customShpInfo spid="_x0000_s1737"/>
    <customShpInfo spid="_x0000_s1738"/>
    <customShpInfo spid="_x0000_s1739"/>
    <customShpInfo spid="_x0000_s1740"/>
    <customShpInfo spid="_x0000_s1741"/>
    <customShpInfo spid="_x0000_s1742"/>
    <customShpInfo spid="_x0000_s1743"/>
    <customShpInfo spid="_x0000_s1744"/>
    <customShpInfo spid="_x0000_s1745"/>
    <customShpInfo spid="_x0000_s1746"/>
    <customShpInfo spid="_x0000_s1747"/>
    <customShpInfo spid="_x0000_s1748"/>
    <customShpInfo spid="_x0000_s1749"/>
    <customShpInfo spid="_x0000_s1750"/>
    <customShpInfo spid="_x0000_s1751"/>
    <customShpInfo spid="_x0000_s1752"/>
    <customShpInfo spid="_x0000_s1684"/>
    <customShpInfo spid="_x0000_s1685"/>
    <customShpInfo spid="_x0000_s1686"/>
    <customShpInfo spid="_x0000_s1687"/>
    <customShpInfo spid="_x0000_s1688"/>
    <customShpInfo spid="_x0000_s1689"/>
    <customShpInfo spid="_x0000_s1690"/>
    <customShpInfo spid="_x0000_s1691"/>
    <customShpInfo spid="_x0000_s1692"/>
    <customShpInfo spid="_x0000_s1693"/>
    <customShpInfo spid="_x0000_s1694"/>
    <customShpInfo spid="_x0000_s1695"/>
    <customShpInfo spid="_x0000_s1696"/>
    <customShpInfo spid="_x0000_s1697"/>
    <customShpInfo spid="_x0000_s1698"/>
    <customShpInfo spid="_x0000_s1699"/>
    <customShpInfo spid="_x0000_s1700"/>
    <customShpInfo spid="_x0000_s1701"/>
    <customShpInfo spid="_x0000_s1702"/>
    <customShpInfo spid="_x0000_s1703"/>
    <customShpInfo spid="_x0000_s1704"/>
    <customShpInfo spid="_x0000_s1705"/>
    <customShpInfo spid="_x0000_s1706"/>
    <customShpInfo spid="_x0000_s1569"/>
    <customShpInfo spid="_x0000_s1570"/>
    <customShpInfo spid="_x0000_s1571"/>
    <customShpInfo spid="_x0000_s1572"/>
    <customShpInfo spid="_x0000_s1573"/>
    <customShpInfo spid="_x0000_s1574"/>
    <customShpInfo spid="_x0000_s1575"/>
    <customShpInfo spid="_x0000_s1576"/>
    <customShpInfo spid="_x0000_s1577"/>
    <customShpInfo spid="_x0000_s1578"/>
    <customShpInfo spid="_x0000_s1579"/>
    <customShpInfo spid="_x0000_s1580"/>
    <customShpInfo spid="_x0000_s1581"/>
    <customShpInfo spid="_x0000_s1582"/>
    <customShpInfo spid="_x0000_s1583"/>
    <customShpInfo spid="_x0000_s1584"/>
    <customShpInfo spid="_x0000_s1585"/>
    <customShpInfo spid="_x0000_s1586"/>
    <customShpInfo spid="_x0000_s1587"/>
    <customShpInfo spid="_x0000_s1588"/>
    <customShpInfo spid="_x0000_s1589"/>
    <customShpInfo spid="_x0000_s1590"/>
    <customShpInfo spid="_x0000_s1591"/>
    <customShpInfo spid="_x0000_s1661"/>
    <customShpInfo spid="_x0000_s1662"/>
    <customShpInfo spid="_x0000_s1663"/>
    <customShpInfo spid="_x0000_s1664"/>
    <customShpInfo spid="_x0000_s1665"/>
    <customShpInfo spid="_x0000_s1666"/>
    <customShpInfo spid="_x0000_s1667"/>
    <customShpInfo spid="_x0000_s1668"/>
    <customShpInfo spid="_x0000_s1669"/>
    <customShpInfo spid="_x0000_s1670"/>
    <customShpInfo spid="_x0000_s1671"/>
    <customShpInfo spid="_x0000_s1672"/>
    <customShpInfo spid="_x0000_s1673"/>
    <customShpInfo spid="_x0000_s1674"/>
    <customShpInfo spid="_x0000_s1675"/>
    <customShpInfo spid="_x0000_s1676"/>
    <customShpInfo spid="_x0000_s1677"/>
    <customShpInfo spid="_x0000_s1678"/>
    <customShpInfo spid="_x0000_s1679"/>
    <customShpInfo spid="_x0000_s1680"/>
    <customShpInfo spid="_x0000_s1681"/>
    <customShpInfo spid="_x0000_s1682"/>
    <customShpInfo spid="_x0000_s1683"/>
    <customShpInfo spid="_x0000_s1638"/>
    <customShpInfo spid="_x0000_s1639"/>
    <customShpInfo spid="_x0000_s1640"/>
    <customShpInfo spid="_x0000_s1641"/>
    <customShpInfo spid="_x0000_s1642"/>
    <customShpInfo spid="_x0000_s1643"/>
    <customShpInfo spid="_x0000_s1644"/>
    <customShpInfo spid="_x0000_s1645"/>
    <customShpInfo spid="_x0000_s1646"/>
    <customShpInfo spid="_x0000_s1647"/>
    <customShpInfo spid="_x0000_s1648"/>
    <customShpInfo spid="_x0000_s1649"/>
    <customShpInfo spid="_x0000_s1650"/>
    <customShpInfo spid="_x0000_s1651"/>
    <customShpInfo spid="_x0000_s1652"/>
    <customShpInfo spid="_x0000_s1653"/>
    <customShpInfo spid="_x0000_s1654"/>
    <customShpInfo spid="_x0000_s1655"/>
    <customShpInfo spid="_x0000_s1656"/>
    <customShpInfo spid="_x0000_s1657"/>
    <customShpInfo spid="_x0000_s1658"/>
    <customShpInfo spid="_x0000_s1659"/>
    <customShpInfo spid="_x0000_s1660"/>
    <customShpInfo spid="_x0000_s1615"/>
    <customShpInfo spid="_x0000_s1616"/>
    <customShpInfo spid="_x0000_s1617"/>
    <customShpInfo spid="_x0000_s1618"/>
    <customShpInfo spid="_x0000_s1619"/>
    <customShpInfo spid="_x0000_s1620"/>
    <customShpInfo spid="_x0000_s1621"/>
    <customShpInfo spid="_x0000_s1622"/>
    <customShpInfo spid="_x0000_s1623"/>
    <customShpInfo spid="_x0000_s1624"/>
    <customShpInfo spid="_x0000_s1625"/>
    <customShpInfo spid="_x0000_s1626"/>
    <customShpInfo spid="_x0000_s1627"/>
    <customShpInfo spid="_x0000_s1628"/>
    <customShpInfo spid="_x0000_s1629"/>
    <customShpInfo spid="_x0000_s1630"/>
    <customShpInfo spid="_x0000_s1631"/>
    <customShpInfo spid="_x0000_s1632"/>
    <customShpInfo spid="_x0000_s1633"/>
    <customShpInfo spid="_x0000_s1634"/>
    <customShpInfo spid="_x0000_s1635"/>
    <customShpInfo spid="_x0000_s1636"/>
    <customShpInfo spid="_x0000_s1637"/>
    <customShpInfo spid="_x0000_s1592"/>
    <customShpInfo spid="_x0000_s1593"/>
    <customShpInfo spid="_x0000_s1594"/>
    <customShpInfo spid="_x0000_s1595"/>
    <customShpInfo spid="_x0000_s1596"/>
    <customShpInfo spid="_x0000_s1597"/>
    <customShpInfo spid="_x0000_s1598"/>
    <customShpInfo spid="_x0000_s1599"/>
    <customShpInfo spid="_x0000_s1600"/>
    <customShpInfo spid="_x0000_s1601"/>
    <customShpInfo spid="_x0000_s1602"/>
    <customShpInfo spid="_x0000_s1603"/>
    <customShpInfo spid="_x0000_s1604"/>
    <customShpInfo spid="_x0000_s1605"/>
    <customShpInfo spid="_x0000_s1606"/>
    <customShpInfo spid="_x0000_s1607"/>
    <customShpInfo spid="_x0000_s1608"/>
    <customShpInfo spid="_x0000_s1609"/>
    <customShpInfo spid="_x0000_s1610"/>
    <customShpInfo spid="_x0000_s1611"/>
    <customShpInfo spid="_x0000_s1612"/>
    <customShpInfo spid="_x0000_s1613"/>
    <customShpInfo spid="_x0000_s1614"/>
    <customShpInfo spid="_x0000_s1382"/>
    <customShpInfo spid="_x0000_s1753"/>
    <customShpInfo spid="_x0000_s1754"/>
    <customShpInfo spid="_x0000_s1755"/>
    <customShpInfo spid="_x0000_s1756"/>
    <customShpInfo spid="_x0000_s1757"/>
    <customShpInfo spid="_x0000_s1758"/>
    <customShpInfo spid="_x0000_s1759"/>
    <customShpInfo spid="_x0000_s1760"/>
    <customShpInfo spid="_x0000_s1761"/>
    <customShpInfo spid="_x0000_s1762"/>
    <customShpInfo spid="_x0000_s1763"/>
    <customShpInfo spid="_x0000_s1764"/>
    <customShpInfo spid="_x0000_s1765"/>
    <customShpInfo spid="_x0000_s1766"/>
    <customShpInfo spid="_x0000_s1767"/>
    <customShpInfo spid="_x0000_s1768"/>
    <customShpInfo spid="_x0000_s1769"/>
    <customShpInfo spid="_x0000_s1770"/>
    <customShpInfo spid="_x0000_s1771"/>
    <customShpInfo spid="_x0000_s1772"/>
    <customShpInfo spid="_x0000_s1773"/>
    <customShpInfo spid="_x0000_s1774"/>
    <customShpInfo spid="_x0000_s1775"/>
    <customShpInfo spid="_x0000_s1429"/>
    <customShpInfo spid="_x0000_s154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3680</Words>
  <Characters>5272</Characters>
  <TotalTime>85</TotalTime>
  <ScaleCrop>false</ScaleCrop>
  <LinksUpToDate>false</LinksUpToDate>
  <CharactersWithSpaces>5846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2023-03-11T15:58:00Z</dcterms:created>
  <dc:creator>CNIS</dc:creator>
  <cp:lastModifiedBy>戴陈伟</cp:lastModifiedBy>
  <dcterms:modified xsi:type="dcterms:W3CDTF">2025-02-13T02:43:49Z</dcterms:modified>
  <dc:title>标准名称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2021-02-20T00:00:00Z</vt:filetime>
  </property>
  <property fmtid="{D5CDD505-2E9C-101B-9397-08002B2CF9AE}" pid="3" name="Creator">
    <vt:lpwstr>Microsoft® Word 2010</vt:lpwstr>
  </property>
  <property fmtid="{D5CDD505-2E9C-101B-9397-08002B2CF9AE}" pid="4" name="LastSaved">
    <vt:filetime>2023-03-08T00:00:00Z</vt:filetime>
  </property>
  <property fmtid="{D5CDD505-2E9C-101B-9397-08002B2CF9AE}" pid="5" name="KSOProductBuildVer">
    <vt:lpwstr>2052-12.1.0.19302</vt:lpwstr>
  </property>
  <property fmtid="{D5CDD505-2E9C-101B-9397-08002B2CF9AE}" pid="6" name="ICV">
    <vt:lpwstr>CB76535DF95C4C2F962542F1D1BDDCDA</vt:lpwstr>
  </property>
  <property fmtid="{D5CDD505-2E9C-101B-9397-08002B2CF9AE}" pid="7" name="KSOTemplateDocerSaveRecord">
    <vt:lpwstr>eyJoZGlkIjoiN2E4OTM3NGQ2NzA3ODcyNGFjNjAwYmI0OTZmMjY3ZTUiLCJ1c2VySWQiOiI2OTU3MzAwOTUifQ==</vt:lpwstr>
  </property>
</Properties>
</file>